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5AA" w:rsidRPr="00BB0922" w:rsidRDefault="006E542F" w:rsidP="00F0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Реализация образовательного пространства как фактор всестороннего развития </w:t>
      </w:r>
      <w:r w:rsidR="00EC6E50" w:rsidRPr="00BB0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детей</w:t>
      </w:r>
      <w:r w:rsidRPr="00BB0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425AA" w:rsidRPr="00BB0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речевыми нарушениями.</w:t>
      </w:r>
    </w:p>
    <w:p w:rsidR="00D22030" w:rsidRPr="00BB0922" w:rsidRDefault="00D22030" w:rsidP="00F014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B0922">
        <w:rPr>
          <w:b/>
          <w:bCs/>
        </w:rPr>
        <w:t xml:space="preserve">Выступление на </w:t>
      </w:r>
      <w:proofErr w:type="spellStart"/>
      <w:r w:rsidR="006E60E5" w:rsidRPr="00BB0922">
        <w:rPr>
          <w:b/>
          <w:bCs/>
        </w:rPr>
        <w:t>мастермайнде</w:t>
      </w:r>
      <w:proofErr w:type="spellEnd"/>
      <w:r w:rsidR="006E60E5" w:rsidRPr="00BB0922">
        <w:rPr>
          <w:b/>
          <w:bCs/>
        </w:rPr>
        <w:t xml:space="preserve"> «</w:t>
      </w:r>
      <w:r w:rsidR="00401DFB">
        <w:rPr>
          <w:b/>
        </w:rPr>
        <w:t>Предметно-пространственная развивающая образовательная среда: опыт, проблемы, инновации</w:t>
      </w:r>
      <w:r w:rsidRPr="00BB0922">
        <w:rPr>
          <w:b/>
          <w:bCs/>
        </w:rPr>
        <w:t>» в рамках методического совета учителей-логопедов дошкольных образовательных учреждений г. Тамбова</w:t>
      </w:r>
    </w:p>
    <w:p w:rsidR="00D22030" w:rsidRPr="00BB0922" w:rsidRDefault="00D22030" w:rsidP="00F01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922">
        <w:rPr>
          <w:rFonts w:ascii="Times New Roman" w:hAnsi="Times New Roman" w:cs="Times New Roman"/>
          <w:b/>
          <w:bCs/>
          <w:sz w:val="24"/>
          <w:szCs w:val="24"/>
        </w:rPr>
        <w:t>05.03.2024</w:t>
      </w:r>
    </w:p>
    <w:p w:rsidR="00D22030" w:rsidRPr="00BB0922" w:rsidRDefault="00D22030" w:rsidP="00DB3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30" w:rsidRPr="00BB0922" w:rsidRDefault="00D22030" w:rsidP="00F014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0922">
        <w:rPr>
          <w:rFonts w:ascii="Times New Roman" w:hAnsi="Times New Roman" w:cs="Times New Roman"/>
          <w:bCs/>
          <w:sz w:val="24"/>
          <w:szCs w:val="24"/>
        </w:rPr>
        <w:t>Самодурова</w:t>
      </w:r>
      <w:proofErr w:type="spellEnd"/>
      <w:r w:rsidRPr="00BB0922">
        <w:rPr>
          <w:rFonts w:ascii="Times New Roman" w:hAnsi="Times New Roman" w:cs="Times New Roman"/>
          <w:bCs/>
          <w:sz w:val="24"/>
          <w:szCs w:val="24"/>
        </w:rPr>
        <w:t xml:space="preserve"> Е.А.</w:t>
      </w:r>
    </w:p>
    <w:p w:rsidR="00D22030" w:rsidRPr="00BB0922" w:rsidRDefault="00D22030" w:rsidP="00F014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0922">
        <w:rPr>
          <w:rFonts w:ascii="Times New Roman" w:hAnsi="Times New Roman" w:cs="Times New Roman"/>
          <w:bCs/>
          <w:sz w:val="24"/>
          <w:szCs w:val="24"/>
        </w:rPr>
        <w:t>учитель-логопед МБДОУ «Детский сад «Винни-Пух»</w:t>
      </w:r>
    </w:p>
    <w:p w:rsidR="00D22030" w:rsidRPr="00BB0922" w:rsidRDefault="00D22030" w:rsidP="00F014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0922">
        <w:rPr>
          <w:rFonts w:ascii="Times New Roman" w:hAnsi="Times New Roman" w:cs="Times New Roman"/>
          <w:bCs/>
          <w:sz w:val="24"/>
          <w:szCs w:val="24"/>
        </w:rPr>
        <w:t>г. Тамбов</w:t>
      </w:r>
    </w:p>
    <w:p w:rsidR="00D22030" w:rsidRPr="00BB0922" w:rsidRDefault="00D22030" w:rsidP="00DB3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25AA" w:rsidRPr="00BB0922" w:rsidRDefault="00195DE4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</w:t>
      </w:r>
      <w:r w:rsidR="00F425AA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</w:t>
      </w:r>
      <w:r w:rsidR="00F425AA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логопедическ</w:t>
      </w:r>
      <w:r w:rsidR="004D5B42">
        <w:rPr>
          <w:rFonts w:ascii="Times New Roman" w:hAnsi="Times New Roman" w:cs="Times New Roman"/>
          <w:sz w:val="24"/>
          <w:szCs w:val="24"/>
          <w:shd w:val="clear" w:color="auto" w:fill="FFFFFF"/>
        </w:rPr>
        <w:t>ого кабинета - создание условий</w:t>
      </w:r>
      <w:r w:rsidR="00F425AA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оказания своевременной квалифицированной консультативно-методической, диагностической, коррекционной помощи детям, родителям и педагогам по вопросам развития, обучения, воспитания, адаптации </w:t>
      </w:r>
      <w:r w:rsidR="009962D9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="00F425AA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различными </w:t>
      </w:r>
      <w:r w:rsidR="0078197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речевыми нарушениями</w:t>
      </w:r>
      <w:r w:rsidR="00A035ED">
        <w:rPr>
          <w:rFonts w:ascii="Times New Roman" w:hAnsi="Times New Roman" w:cs="Times New Roman"/>
          <w:sz w:val="24"/>
          <w:szCs w:val="24"/>
          <w:shd w:val="clear" w:color="auto" w:fill="FFFFFF"/>
        </w:rPr>
        <w:t>. Э</w:t>
      </w:r>
      <w:r w:rsidR="009962D9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условия должны соответствовать </w:t>
      </w:r>
      <w:r w:rsidR="00ED5844" w:rsidRPr="00BB0922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Федеральному государственному стандарту дошкольного образования и </w:t>
      </w:r>
      <w:r w:rsidR="00ED5844" w:rsidRPr="00BB0922">
        <w:rPr>
          <w:rFonts w:ascii="Times New Roman" w:hAnsi="Times New Roman" w:cs="Times New Roman"/>
          <w:sz w:val="24"/>
          <w:szCs w:val="24"/>
        </w:rPr>
        <w:t>Федеральной образовательной программе дошкольного образования.</w:t>
      </w:r>
    </w:p>
    <w:p w:rsidR="00EB1023" w:rsidRPr="00BB0922" w:rsidRDefault="00195DE4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Преодоление речевых нарушений – 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продолжительный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73CCE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кропотливый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процесс, </w:t>
      </w:r>
      <w:r w:rsidR="00630E9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требует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ребёнка длительного и устойчивого внимания</w:t>
      </w:r>
      <w:r w:rsidR="00630E9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E9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сосредоточенности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973CCE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значительных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усилий.</w:t>
      </w:r>
      <w:r w:rsidR="00630E9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оэтому необходимо искать новые подходы, формы, методы и приёмы взаимодействия с воспитанниками для поддержания интереса к </w:t>
      </w:r>
      <w:r w:rsidR="00630E9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логопедическим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занятиям</w:t>
      </w:r>
      <w:r w:rsidR="00A03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качества коррекционной работы. Одна из таких форм – создание комфортной, эстетичной, соответствующей современным требованиям</w:t>
      </w:r>
      <w:r w:rsidR="001725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среды логопедическо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кабинета для индивидуальной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подгрупповой логопедической работы.</w:t>
      </w:r>
      <w:r w:rsidR="00EB1023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3CCE" w:rsidRPr="00BB0922" w:rsidRDefault="00973CCE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саду </w:t>
      </w:r>
      <w:r w:rsidRPr="00BB092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имеются современные</w:t>
      </w:r>
      <w:r w:rsidR="001725C0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B092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специально оборудованные</w:t>
      </w:r>
      <w:r w:rsidR="001725C0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B092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развивающие студии с</w:t>
      </w:r>
      <w:r w:rsidRPr="00BB092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различной направленностью. </w:t>
      </w:r>
    </w:p>
    <w:p w:rsidR="00973CCE" w:rsidRPr="00BB0922" w:rsidRDefault="00973CCE" w:rsidP="001D1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Речевая студия</w:t>
      </w:r>
      <w:r w:rsidR="00A03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называется «Птица Говорун». Эта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студия</w:t>
      </w:r>
      <w:r w:rsidR="00A03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дополнительным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уклоном на освоение космоса. Она в полной мере соответствует </w:t>
      </w:r>
      <w:r w:rsidR="00A035ED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современным требованиям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2FD4" w:rsidRPr="00BB0922" w:rsidRDefault="009F2FD4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Центральным элементом нашего кабинета является </w:t>
      </w:r>
      <w:r w:rsidRPr="00BB0922">
        <w:rPr>
          <w:rFonts w:ascii="Times New Roman" w:hAnsi="Times New Roman" w:cs="Times New Roman"/>
          <w:sz w:val="24"/>
          <w:szCs w:val="24"/>
        </w:rPr>
        <w:t>Профессиональный интерактивный развивающий комплекс с коррекционной направленностью</w:t>
      </w:r>
      <w:r w:rsidR="001725C0">
        <w:rPr>
          <w:rFonts w:ascii="Times New Roman" w:hAnsi="Times New Roman" w:cs="Times New Roman"/>
          <w:sz w:val="24"/>
          <w:szCs w:val="24"/>
        </w:rPr>
        <w:t xml:space="preserve"> - </w:t>
      </w:r>
      <w:r w:rsidRPr="00BB0922">
        <w:rPr>
          <w:rFonts w:ascii="Times New Roman" w:hAnsi="Times New Roman" w:cs="Times New Roman"/>
          <w:sz w:val="24"/>
          <w:szCs w:val="24"/>
        </w:rPr>
        <w:t xml:space="preserve"> Логопедический Космодром </w:t>
      </w:r>
      <w:proofErr w:type="spellStart"/>
      <w:r w:rsidRPr="00BB0922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Pr="00BB0922">
        <w:rPr>
          <w:rFonts w:ascii="Times New Roman" w:hAnsi="Times New Roman" w:cs="Times New Roman"/>
          <w:sz w:val="24"/>
          <w:szCs w:val="24"/>
        </w:rPr>
        <w:t xml:space="preserve"> 55</w:t>
      </w:r>
      <w:r w:rsidR="009962D9" w:rsidRPr="00BB0922">
        <w:rPr>
          <w:rFonts w:ascii="Times New Roman" w:hAnsi="Times New Roman" w:cs="Times New Roman"/>
          <w:sz w:val="24"/>
          <w:szCs w:val="24"/>
        </w:rPr>
        <w:t>.</w:t>
      </w:r>
    </w:p>
    <w:p w:rsidR="009F2FD4" w:rsidRPr="00BB0922" w:rsidRDefault="009F2FD4" w:rsidP="001D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программный обучающий комплект входят:</w:t>
      </w:r>
    </w:p>
    <w:p w:rsidR="009F2FD4" w:rsidRPr="00BB0922" w:rsidRDefault="009F2FD4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160 упражнений – «Азбука Слов»;</w:t>
      </w:r>
    </w:p>
    <w:p w:rsidR="009F2FD4" w:rsidRPr="00BB0922" w:rsidRDefault="009F2FD4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42 упражнения с поддержкой субтитров для слабослышащих детей – «</w:t>
      </w:r>
      <w:proofErr w:type="spellStart"/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ЛогоСтрана</w:t>
      </w:r>
      <w:proofErr w:type="spellEnd"/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F2FD4" w:rsidRPr="00BB0922" w:rsidRDefault="009F2FD4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250 упражнений – «Я знаю много слов»;</w:t>
      </w:r>
    </w:p>
    <w:p w:rsidR="009F2FD4" w:rsidRPr="00BB0922" w:rsidRDefault="009F2FD4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программ для персональной и групповой работы с де</w:t>
      </w:r>
      <w:r w:rsidR="001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тьми с нормативным развитием и детьми с </w:t>
      </w: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ОВЗ;</w:t>
      </w:r>
    </w:p>
    <w:p w:rsidR="009F2FD4" w:rsidRPr="00BB0922" w:rsidRDefault="009F2FD4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книг – «Изучение космоса»;</w:t>
      </w:r>
    </w:p>
    <w:p w:rsidR="009F2FD4" w:rsidRPr="00BB0922" w:rsidRDefault="009F2FD4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PROTECT KIDS - безопасная компьютерная среда;</w:t>
      </w:r>
    </w:p>
    <w:p w:rsidR="00A80DED" w:rsidRPr="00BB0922" w:rsidRDefault="00A80DED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РАСкройся</w:t>
      </w:r>
      <w:proofErr w:type="spellEnd"/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 - 40 игр с заданиями (с функцией субтитров </w:t>
      </w:r>
      <w:r w:rsidR="0017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детей, функцией</w:t>
      </w: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регулировки насыщенности цвета);</w:t>
      </w:r>
    </w:p>
    <w:p w:rsidR="009F2FD4" w:rsidRDefault="00A2121C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Программно-дидактический комплекс </w:t>
      </w:r>
      <w:proofErr w:type="spellStart"/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Логомер</w:t>
      </w:r>
      <w:proofErr w:type="spellEnd"/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от </w:t>
      </w:r>
      <w:proofErr w:type="spellStart"/>
      <w:r w:rsidR="009F2FD4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="009F2FD4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922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0922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922" w:rsidRPr="00BB0922" w:rsidRDefault="007316DA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0922" w:rsidRPr="00BB0922">
        <w:rPr>
          <w:rFonts w:ascii="Times New Roman" w:hAnsi="Times New Roman" w:cs="Times New Roman"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0922" w:rsidRPr="00BB0922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r w:rsidR="00BB0922" w:rsidRPr="00BB092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B0922" w:rsidRPr="00BB0922">
        <w:rPr>
          <w:rFonts w:ascii="Times New Roman" w:hAnsi="Times New Roman" w:cs="Times New Roman"/>
          <w:bCs/>
          <w:sz w:val="24"/>
          <w:szCs w:val="24"/>
        </w:rPr>
        <w:t>Звукварь</w:t>
      </w:r>
      <w:proofErr w:type="spellEnd"/>
      <w:r w:rsidR="00BB0922" w:rsidRPr="00BB0922">
        <w:rPr>
          <w:rFonts w:ascii="Times New Roman" w:hAnsi="Times New Roman" w:cs="Times New Roman"/>
          <w:bCs/>
          <w:sz w:val="24"/>
          <w:szCs w:val="24"/>
        </w:rPr>
        <w:t>. Том 2»</w:t>
      </w:r>
      <w:r w:rsidR="00D07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67F" w:rsidRPr="002A0B9B">
        <w:rPr>
          <w:rFonts w:ascii="Times New Roman" w:hAnsi="Times New Roman" w:cs="Times New Roman"/>
          <w:bCs/>
          <w:sz w:val="24"/>
          <w:szCs w:val="24"/>
        </w:rPr>
        <w:t>[</w:t>
      </w:r>
      <w:r w:rsidR="00D0767F">
        <w:rPr>
          <w:rFonts w:ascii="Times New Roman" w:hAnsi="Times New Roman" w:cs="Times New Roman"/>
          <w:bCs/>
          <w:sz w:val="24"/>
          <w:szCs w:val="24"/>
        </w:rPr>
        <w:t>4</w:t>
      </w:r>
      <w:r w:rsidR="00D0767F" w:rsidRPr="002A0B9B">
        <w:rPr>
          <w:rFonts w:ascii="Times New Roman" w:hAnsi="Times New Roman" w:cs="Times New Roman"/>
          <w:bCs/>
          <w:sz w:val="24"/>
          <w:szCs w:val="24"/>
        </w:rPr>
        <w:t>]</w:t>
      </w:r>
      <w:r w:rsidR="00BB0922">
        <w:rPr>
          <w:rFonts w:ascii="Times New Roman" w:hAnsi="Times New Roman" w:cs="Times New Roman"/>
          <w:sz w:val="24"/>
          <w:szCs w:val="24"/>
        </w:rPr>
        <w:t>;</w:t>
      </w:r>
    </w:p>
    <w:p w:rsidR="00BB0922" w:rsidRPr="00BB0922" w:rsidRDefault="007316DA" w:rsidP="001D1A78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B0922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 с песком</w:t>
      </w:r>
      <w:r w:rsidR="00BB0922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2FD4" w:rsidRPr="00BB0922" w:rsidRDefault="00F50570" w:rsidP="001D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имеется </w:t>
      </w:r>
      <w:r w:rsidR="009F2FD4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 тематическое оборудование: телескоп, микроскоп, планетарий, глобу</w:t>
      </w:r>
      <w:r w:rsidR="00A707DF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наборы для проведения опытов, </w:t>
      </w:r>
      <w:r w:rsidR="00D86DEC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пластиковых фруктов и овощей</w:t>
      </w:r>
      <w:r w:rsidR="0073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ED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61A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0DED" w:rsidRPr="00BB092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31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DF6" w:rsidRPr="00BB0922" w:rsidRDefault="00B47E3F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Данный комплекс </w:t>
      </w:r>
      <w:r w:rsidR="00A035E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DF6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как средство релаксации</w:t>
      </w:r>
      <w:r w:rsidR="00D0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успокоения, </w:t>
      </w:r>
      <w:r w:rsidR="002B1DF6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DF6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DF6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привлечения внимания детей. </w:t>
      </w:r>
    </w:p>
    <w:p w:rsidR="00F0142A" w:rsidRPr="00BB0922" w:rsidRDefault="00F0142A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Интерактивная панель на 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Логопедическ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Космодром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0C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0C7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применяется</w:t>
      </w:r>
      <w:r w:rsidR="00120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нами для запуска</w:t>
      </w:r>
      <w:r w:rsidR="00B47E3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2370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r w:rsidR="002A0B9B">
        <w:rPr>
          <w:rFonts w:ascii="Times New Roman" w:hAnsi="Times New Roman" w:cs="Times New Roman"/>
          <w:sz w:val="24"/>
          <w:szCs w:val="24"/>
          <w:shd w:val="clear" w:color="auto" w:fill="FFFFFF"/>
        </w:rPr>
        <w:t>иальных развивающих игр и</w:t>
      </w:r>
      <w:r w:rsidR="00C22370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доска для выполнения различных заданий вместе с воспитанниками.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составные части развиваю</w:t>
      </w:r>
      <w:r w:rsidR="00D0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щего комплекса используются 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занятий.</w:t>
      </w:r>
    </w:p>
    <w:p w:rsidR="00C22370" w:rsidRPr="00BB0922" w:rsidRDefault="00F0142A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22370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детский сад является инновационной площадкой </w:t>
      </w:r>
      <w:r w:rsidR="00C22370" w:rsidRPr="00BB0922">
        <w:rPr>
          <w:rFonts w:ascii="Times New Roman" w:hAnsi="Times New Roman" w:cs="Times New Roman"/>
          <w:sz w:val="24"/>
          <w:szCs w:val="24"/>
        </w:rPr>
        <w:t xml:space="preserve">участника IT-кластера инновационного центра «Сколково» ООО «Мобильное Электронное образование» федерального значения. Мы активно участвуем в реализации образовательного процесса для детей 5-7 лет </w:t>
      </w:r>
      <w:r w:rsidR="00A707DF" w:rsidRPr="00BB0922">
        <w:rPr>
          <w:rFonts w:ascii="Times New Roman" w:hAnsi="Times New Roman" w:cs="Times New Roman"/>
          <w:sz w:val="24"/>
          <w:szCs w:val="24"/>
        </w:rPr>
        <w:t>с речевыми нарушениями с применением</w:t>
      </w:r>
      <w:r w:rsidR="00A707D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Цифровой образовательной среды МЭО</w:t>
      </w:r>
      <w:r w:rsidR="002B1DF6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</w:t>
      </w:r>
      <w:r w:rsidR="00A707D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07DF" w:rsidRPr="00BB0922">
        <w:rPr>
          <w:rFonts w:ascii="Times New Roman" w:hAnsi="Times New Roman" w:cs="Times New Roman"/>
          <w:sz w:val="24"/>
          <w:szCs w:val="24"/>
        </w:rPr>
        <w:t xml:space="preserve"> </w:t>
      </w:r>
      <w:r w:rsidR="00DB6D00" w:rsidRPr="00BB0922">
        <w:rPr>
          <w:rFonts w:ascii="Times New Roman" w:hAnsi="Times New Roman" w:cs="Times New Roman"/>
          <w:sz w:val="24"/>
          <w:szCs w:val="24"/>
        </w:rPr>
        <w:t>Нами разработаны ряд занятий</w:t>
      </w:r>
      <w:r w:rsidR="00A707DF" w:rsidRPr="00BB0922">
        <w:rPr>
          <w:rFonts w:ascii="Times New Roman" w:hAnsi="Times New Roman" w:cs="Times New Roman"/>
          <w:sz w:val="24"/>
          <w:szCs w:val="24"/>
        </w:rPr>
        <w:t xml:space="preserve"> по автоматизации поставленных звуков.</w:t>
      </w:r>
      <w:r w:rsidR="002B1DF6" w:rsidRPr="00BB0922">
        <w:rPr>
          <w:rFonts w:ascii="Times New Roman" w:hAnsi="Times New Roman" w:cs="Times New Roman"/>
          <w:sz w:val="24"/>
          <w:szCs w:val="24"/>
        </w:rPr>
        <w:t xml:space="preserve"> Наш интерактивный комплекс позволяет </w:t>
      </w:r>
      <w:r w:rsidR="00DB3627" w:rsidRPr="00BB0922">
        <w:rPr>
          <w:rFonts w:ascii="Times New Roman" w:hAnsi="Times New Roman" w:cs="Times New Roman"/>
          <w:sz w:val="24"/>
          <w:szCs w:val="24"/>
        </w:rPr>
        <w:t>реализовывать все задачи МЭО</w:t>
      </w:r>
      <w:r w:rsidR="00661A97">
        <w:rPr>
          <w:rFonts w:ascii="Times New Roman" w:hAnsi="Times New Roman" w:cs="Times New Roman"/>
          <w:sz w:val="24"/>
          <w:szCs w:val="24"/>
        </w:rPr>
        <w:t xml:space="preserve"> </w:t>
      </w:r>
      <w:r w:rsidR="00661A97" w:rsidRPr="00661A97">
        <w:rPr>
          <w:rFonts w:ascii="Times New Roman" w:hAnsi="Times New Roman" w:cs="Times New Roman"/>
          <w:bCs/>
          <w:sz w:val="24"/>
          <w:szCs w:val="24"/>
        </w:rPr>
        <w:t>[2]</w:t>
      </w:r>
      <w:r w:rsidR="00DB3627" w:rsidRPr="00661A97">
        <w:rPr>
          <w:rFonts w:ascii="Times New Roman" w:hAnsi="Times New Roman" w:cs="Times New Roman"/>
          <w:sz w:val="24"/>
          <w:szCs w:val="24"/>
        </w:rPr>
        <w:t>.</w:t>
      </w:r>
    </w:p>
    <w:p w:rsidR="003D6DD4" w:rsidRPr="00BB0922" w:rsidRDefault="003D6DD4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Мы задействуем все пространство студии. Каждое занятие (подгрупповое или индивидуал</w:t>
      </w:r>
      <w:r w:rsidR="00120D52">
        <w:rPr>
          <w:rFonts w:ascii="Times New Roman" w:hAnsi="Times New Roman" w:cs="Times New Roman"/>
          <w:sz w:val="24"/>
          <w:szCs w:val="24"/>
          <w:shd w:val="clear" w:color="auto" w:fill="FFFFFF"/>
        </w:rPr>
        <w:t>ьное) начинается с приветствия  Птицы Говорун и пожелания детям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красив</w:t>
      </w:r>
      <w:r w:rsidR="00D0767F">
        <w:rPr>
          <w:rFonts w:ascii="Times New Roman" w:hAnsi="Times New Roman" w:cs="Times New Roman"/>
          <w:sz w:val="24"/>
          <w:szCs w:val="24"/>
          <w:shd w:val="clear" w:color="auto" w:fill="FFFFFF"/>
        </w:rPr>
        <w:t>ой и правильной речи.  В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</w:t>
      </w:r>
      <w:r w:rsidR="00120D52">
        <w:rPr>
          <w:rFonts w:ascii="Times New Roman" w:hAnsi="Times New Roman" w:cs="Times New Roman"/>
          <w:sz w:val="24"/>
          <w:szCs w:val="24"/>
          <w:shd w:val="clear" w:color="auto" w:fill="FFFFFF"/>
        </w:rPr>
        <w:t>ости от того какие задачи ставятся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данный момент, мы перемещаемся внутри студи</w:t>
      </w:r>
      <w:r w:rsidR="005D602E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выполняем с детьми </w:t>
      </w:r>
      <w:r w:rsidR="00BD2270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</w:t>
      </w:r>
      <w:r w:rsidR="005D602E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и упражнения. Так как локация все время меняется, интерес у </w:t>
      </w:r>
      <w:r w:rsidR="00120D5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="005D602E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пропадает</w:t>
      </w:r>
      <w:r w:rsidR="00521DA8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протяжении всего занятия</w:t>
      </w:r>
      <w:r w:rsidR="005D602E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4B9F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4B9F" w:rsidRPr="00BB0922" w:rsidRDefault="00A74B9F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студии проводится диагностика детей, индивидуальные и </w:t>
      </w:r>
      <w:r w:rsidR="00BD2270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подгрупповые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занятия, консультации для родителей и педагогов. Также студия используется как космический корабль, библиотека </w:t>
      </w:r>
      <w:r w:rsidR="00D0767F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проведении различных мероприятий ДОУ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D602E" w:rsidRPr="00BB0922" w:rsidRDefault="005D602E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заключении можно </w:t>
      </w:r>
      <w:r w:rsidR="00120D52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сказать,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полноценная реализация образовательного пространства способствует всестороннему развитию </w:t>
      </w:r>
      <w:r w:rsidR="00EC6E50"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Pr="00BB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речевыми нарушениями.</w:t>
      </w:r>
    </w:p>
    <w:p w:rsidR="003C449A" w:rsidRPr="00BB0922" w:rsidRDefault="003C449A" w:rsidP="001D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3627" w:rsidRPr="00661A97" w:rsidRDefault="00DB3627" w:rsidP="001D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1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BB0922" w:rsidRPr="00661A97" w:rsidRDefault="00000000" w:rsidP="001D1A78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BB0922" w:rsidRPr="00661A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https://mersibo.ru/</w:t>
        </w:r>
      </w:hyperlink>
    </w:p>
    <w:p w:rsidR="00BB0922" w:rsidRPr="00661A97" w:rsidRDefault="00000000" w:rsidP="001D1A78">
      <w:pPr>
        <w:pStyle w:val="a9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BB0922" w:rsidRPr="00661A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https://mob-edu.ru/</w:t>
        </w:r>
      </w:hyperlink>
    </w:p>
    <w:p w:rsidR="00DB3627" w:rsidRPr="00D0767F" w:rsidRDefault="00000000" w:rsidP="001D1A78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7" w:history="1">
        <w:r w:rsidR="00BB0922" w:rsidRPr="00661A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https://www.avkompleks.ru/</w:t>
        </w:r>
      </w:hyperlink>
    </w:p>
    <w:p w:rsidR="00D0767F" w:rsidRPr="00D0767F" w:rsidRDefault="00D0767F" w:rsidP="001D1A78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67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Эсаулова Е.В.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Звукварь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Том 2. </w:t>
      </w:r>
      <w:r w:rsidR="007316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7316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Билингва, 2019</w:t>
      </w:r>
      <w:r w:rsidR="007316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sectPr w:rsidR="00D0767F" w:rsidRPr="00D0767F" w:rsidSect="00995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F2"/>
    <w:multiLevelType w:val="hybridMultilevel"/>
    <w:tmpl w:val="E188AAB4"/>
    <w:lvl w:ilvl="0" w:tplc="C3C60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E7007C"/>
    <w:multiLevelType w:val="hybridMultilevel"/>
    <w:tmpl w:val="E188AAB4"/>
    <w:lvl w:ilvl="0" w:tplc="C3C60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125F8C"/>
    <w:multiLevelType w:val="multilevel"/>
    <w:tmpl w:val="8E1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DA3CF5"/>
    <w:multiLevelType w:val="multilevel"/>
    <w:tmpl w:val="747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E27B6"/>
    <w:multiLevelType w:val="multilevel"/>
    <w:tmpl w:val="420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692710">
    <w:abstractNumId w:val="2"/>
  </w:num>
  <w:num w:numId="2" w16cid:durableId="1443181759">
    <w:abstractNumId w:val="4"/>
  </w:num>
  <w:num w:numId="3" w16cid:durableId="1382559872">
    <w:abstractNumId w:val="3"/>
  </w:num>
  <w:num w:numId="4" w16cid:durableId="1791431192">
    <w:abstractNumId w:val="1"/>
  </w:num>
  <w:num w:numId="5" w16cid:durableId="165375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A8C"/>
    <w:rsid w:val="000772C0"/>
    <w:rsid w:val="00082EE7"/>
    <w:rsid w:val="000F3552"/>
    <w:rsid w:val="00120D52"/>
    <w:rsid w:val="001472F6"/>
    <w:rsid w:val="001725C0"/>
    <w:rsid w:val="00195DE4"/>
    <w:rsid w:val="001D1A78"/>
    <w:rsid w:val="002333F7"/>
    <w:rsid w:val="002503A9"/>
    <w:rsid w:val="0028314F"/>
    <w:rsid w:val="00293D89"/>
    <w:rsid w:val="002A0B9B"/>
    <w:rsid w:val="002B1DF6"/>
    <w:rsid w:val="003C13D1"/>
    <w:rsid w:val="003C449A"/>
    <w:rsid w:val="003D6DD4"/>
    <w:rsid w:val="00401DFB"/>
    <w:rsid w:val="00455733"/>
    <w:rsid w:val="00484329"/>
    <w:rsid w:val="004A1E2C"/>
    <w:rsid w:val="004D5B42"/>
    <w:rsid w:val="00521DA8"/>
    <w:rsid w:val="005D602E"/>
    <w:rsid w:val="0060305C"/>
    <w:rsid w:val="00630E97"/>
    <w:rsid w:val="00632DB3"/>
    <w:rsid w:val="00661A97"/>
    <w:rsid w:val="006D55E0"/>
    <w:rsid w:val="006E542F"/>
    <w:rsid w:val="006E60E5"/>
    <w:rsid w:val="006F00C7"/>
    <w:rsid w:val="007316DA"/>
    <w:rsid w:val="007663A8"/>
    <w:rsid w:val="00781977"/>
    <w:rsid w:val="007F02D2"/>
    <w:rsid w:val="0086651C"/>
    <w:rsid w:val="00913A91"/>
    <w:rsid w:val="00966AC0"/>
    <w:rsid w:val="00973CCE"/>
    <w:rsid w:val="00995DF8"/>
    <w:rsid w:val="009962D9"/>
    <w:rsid w:val="009F2FD4"/>
    <w:rsid w:val="009F5C70"/>
    <w:rsid w:val="00A035ED"/>
    <w:rsid w:val="00A2121C"/>
    <w:rsid w:val="00A707DF"/>
    <w:rsid w:val="00A74B9F"/>
    <w:rsid w:val="00A80DED"/>
    <w:rsid w:val="00A86B1A"/>
    <w:rsid w:val="00AB0CC9"/>
    <w:rsid w:val="00AD6BEF"/>
    <w:rsid w:val="00B21B26"/>
    <w:rsid w:val="00B36992"/>
    <w:rsid w:val="00B47E3F"/>
    <w:rsid w:val="00BB0922"/>
    <w:rsid w:val="00BD2270"/>
    <w:rsid w:val="00C142F4"/>
    <w:rsid w:val="00C22370"/>
    <w:rsid w:val="00D0767F"/>
    <w:rsid w:val="00D22030"/>
    <w:rsid w:val="00D86DEC"/>
    <w:rsid w:val="00DA36A5"/>
    <w:rsid w:val="00DB3627"/>
    <w:rsid w:val="00DB6D00"/>
    <w:rsid w:val="00DE7783"/>
    <w:rsid w:val="00E21F45"/>
    <w:rsid w:val="00E40F90"/>
    <w:rsid w:val="00E43C4D"/>
    <w:rsid w:val="00E472E3"/>
    <w:rsid w:val="00EB1023"/>
    <w:rsid w:val="00EC6E50"/>
    <w:rsid w:val="00ED5844"/>
    <w:rsid w:val="00EE7221"/>
    <w:rsid w:val="00F0142A"/>
    <w:rsid w:val="00F1051B"/>
    <w:rsid w:val="00F425AA"/>
    <w:rsid w:val="00F50570"/>
    <w:rsid w:val="00F90664"/>
    <w:rsid w:val="00FB359D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9081"/>
  <w15:docId w15:val="{B15E3EDE-F5F3-3949-A18D-47309C7C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7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7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F02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2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ED5844"/>
    <w:rPr>
      <w:i/>
      <w:iCs/>
    </w:rPr>
  </w:style>
  <w:style w:type="paragraph" w:styleId="a9">
    <w:name w:val="List Paragraph"/>
    <w:basedOn w:val="a"/>
    <w:uiPriority w:val="34"/>
    <w:qFormat/>
    <w:rsid w:val="00BD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komple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-edu.ru/" TargetMode="External"/><Relationship Id="rId5" Type="http://schemas.openxmlformats.org/officeDocument/2006/relationships/hyperlink" Target="https://mersib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Samodurov</dc:creator>
  <cp:lastModifiedBy>Анна Можейко</cp:lastModifiedBy>
  <cp:revision>7</cp:revision>
  <cp:lastPrinted>2024-02-11T18:42:00Z</cp:lastPrinted>
  <dcterms:created xsi:type="dcterms:W3CDTF">2024-02-24T08:31:00Z</dcterms:created>
  <dcterms:modified xsi:type="dcterms:W3CDTF">2024-02-25T04:33:00Z</dcterms:modified>
</cp:coreProperties>
</file>