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019" w14:textId="7B4085B1" w:rsidR="00B94A88" w:rsidRPr="005340F3" w:rsidRDefault="00DD768C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F3">
        <w:rPr>
          <w:rFonts w:ascii="Times New Roman" w:hAnsi="Times New Roman" w:cs="Times New Roman"/>
          <w:b/>
          <w:sz w:val="24"/>
          <w:szCs w:val="24"/>
        </w:rPr>
        <w:t>Создание индивидуальных рабочих листов для учащихся начальных</w:t>
      </w:r>
    </w:p>
    <w:p w14:paraId="450DA3FA" w14:textId="2897F11D" w:rsidR="00DD768C" w:rsidRDefault="00DD768C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F3">
        <w:rPr>
          <w:rFonts w:ascii="Times New Roman" w:hAnsi="Times New Roman" w:cs="Times New Roman"/>
          <w:b/>
          <w:sz w:val="24"/>
          <w:szCs w:val="24"/>
        </w:rPr>
        <w:t>классов с использованием цифровых образовательных платформ</w:t>
      </w:r>
      <w:r w:rsidR="005340F3">
        <w:rPr>
          <w:rFonts w:ascii="Times New Roman" w:hAnsi="Times New Roman" w:cs="Times New Roman"/>
          <w:b/>
          <w:sz w:val="24"/>
          <w:szCs w:val="24"/>
        </w:rPr>
        <w:t>.</w:t>
      </w:r>
    </w:p>
    <w:p w14:paraId="559B1356" w14:textId="7E692CDD" w:rsidR="00DB6A91" w:rsidRPr="00DB6A91" w:rsidRDefault="00DB6A91" w:rsidP="00DB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91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F204CD">
        <w:rPr>
          <w:rFonts w:ascii="Times New Roman" w:hAnsi="Times New Roman" w:cs="Times New Roman"/>
          <w:b/>
          <w:sz w:val="24"/>
          <w:szCs w:val="24"/>
        </w:rPr>
        <w:t xml:space="preserve">на семинаре-практикуме </w:t>
      </w:r>
      <w:r w:rsidRPr="00DB6A91">
        <w:rPr>
          <w:rFonts w:ascii="Times New Roman" w:hAnsi="Times New Roman" w:cs="Times New Roman"/>
          <w:b/>
          <w:sz w:val="24"/>
          <w:szCs w:val="24"/>
        </w:rPr>
        <w:t>в рамках методического совета учителей-дефектологов, учителей-логопедов образовательных организаций г. Тамбова</w:t>
      </w:r>
    </w:p>
    <w:p w14:paraId="183B2FB5" w14:textId="2DA8FC1C" w:rsidR="005340F3" w:rsidRDefault="00DB6A91" w:rsidP="00DB6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91">
        <w:rPr>
          <w:rFonts w:ascii="Times New Roman" w:hAnsi="Times New Roman" w:cs="Times New Roman"/>
          <w:b/>
          <w:sz w:val="24"/>
          <w:szCs w:val="24"/>
        </w:rPr>
        <w:t>07.03.2023</w:t>
      </w:r>
    </w:p>
    <w:p w14:paraId="46DC91FB" w14:textId="77777777" w:rsidR="00DB6A91" w:rsidRPr="005340F3" w:rsidRDefault="00DB6A91" w:rsidP="00DB6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4132F" w14:textId="307AE8A2" w:rsidR="005340F3" w:rsidRDefault="005340F3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Шепелева Н.С.</w:t>
      </w:r>
      <w:r w:rsidR="0069114A" w:rsidRPr="00534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513D" w14:textId="23EB0C41" w:rsidR="0069114A" w:rsidRPr="005340F3" w:rsidRDefault="0069114A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5340F3">
        <w:rPr>
          <w:rFonts w:ascii="Times New Roman" w:hAnsi="Times New Roman" w:cs="Times New Roman"/>
          <w:sz w:val="24"/>
          <w:szCs w:val="24"/>
        </w:rPr>
        <w:t xml:space="preserve"> </w:t>
      </w:r>
      <w:r w:rsidRPr="005340F3">
        <w:rPr>
          <w:rFonts w:ascii="Times New Roman" w:hAnsi="Times New Roman" w:cs="Times New Roman"/>
          <w:sz w:val="24"/>
          <w:szCs w:val="24"/>
        </w:rPr>
        <w:t>МАОУ «Центр образования №</w:t>
      </w:r>
      <w:r w:rsidR="005340F3">
        <w:rPr>
          <w:rFonts w:ascii="Times New Roman" w:hAnsi="Times New Roman" w:cs="Times New Roman"/>
          <w:sz w:val="24"/>
          <w:szCs w:val="24"/>
        </w:rPr>
        <w:t xml:space="preserve"> </w:t>
      </w:r>
      <w:r w:rsidRPr="005340F3">
        <w:rPr>
          <w:rFonts w:ascii="Times New Roman" w:hAnsi="Times New Roman" w:cs="Times New Roman"/>
          <w:sz w:val="24"/>
          <w:szCs w:val="24"/>
        </w:rPr>
        <w:t>13</w:t>
      </w:r>
    </w:p>
    <w:p w14:paraId="72001188" w14:textId="0B41D7BB" w:rsidR="0069114A" w:rsidRDefault="0069114A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им. Героя Советского Союза Н.А. Кузнецова»</w:t>
      </w:r>
    </w:p>
    <w:p w14:paraId="738DBBE2" w14:textId="645FEDE0" w:rsidR="005340F3" w:rsidRDefault="005340F3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14:paraId="3D118674" w14:textId="77777777" w:rsidR="005340F3" w:rsidRPr="005340F3" w:rsidRDefault="005340F3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587FF1" w14:textId="68F9B1EA" w:rsidR="0099084E" w:rsidRPr="005340F3" w:rsidRDefault="00DB1DF4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В последние годы наблюдается ускоренная компьютеризация всех сфер общественной жизни. Цифровые технологии становятся необходимой принадлежностью не только различных офисов, но и образовательных организаций, в частности, школ. Цифровизация в сфере образования предъявляет новые требования к учителю по использованию информационно-коммуникационных технологий дистанционного и электронного обучения в педагогической деятельности.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D768C" w:rsidRPr="005340F3">
        <w:rPr>
          <w:rFonts w:ascii="Times New Roman" w:hAnsi="Times New Roman" w:cs="Times New Roman"/>
          <w:sz w:val="24"/>
          <w:szCs w:val="24"/>
        </w:rPr>
        <w:t xml:space="preserve">ь 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не </w:t>
      </w:r>
      <w:r w:rsidR="00DD768C" w:rsidRPr="005340F3">
        <w:rPr>
          <w:rFonts w:ascii="Times New Roman" w:hAnsi="Times New Roman" w:cs="Times New Roman"/>
          <w:sz w:val="24"/>
          <w:szCs w:val="24"/>
        </w:rPr>
        <w:t>может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 оставаться в стороне от различного рода инноваций в профессии</w:t>
      </w:r>
      <w:r w:rsidR="00DD768C" w:rsidRPr="005340F3">
        <w:rPr>
          <w:rFonts w:ascii="Times New Roman" w:hAnsi="Times New Roman" w:cs="Times New Roman"/>
          <w:sz w:val="24"/>
          <w:szCs w:val="24"/>
        </w:rPr>
        <w:t xml:space="preserve">, он </w:t>
      </w:r>
      <w:r w:rsidR="00F204CD" w:rsidRPr="005340F3">
        <w:rPr>
          <w:rFonts w:ascii="Times New Roman" w:hAnsi="Times New Roman" w:cs="Times New Roman"/>
          <w:sz w:val="24"/>
          <w:szCs w:val="24"/>
        </w:rPr>
        <w:t>должен использовать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 в своей работе новы</w:t>
      </w:r>
      <w:r w:rsidR="00DD768C" w:rsidRPr="005340F3">
        <w:rPr>
          <w:rFonts w:ascii="Times New Roman" w:hAnsi="Times New Roman" w:cs="Times New Roman"/>
          <w:sz w:val="24"/>
          <w:szCs w:val="24"/>
        </w:rPr>
        <w:t>е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 средства специального обучения, основанны</w:t>
      </w:r>
      <w:r w:rsidR="00DD768C" w:rsidRPr="005340F3">
        <w:rPr>
          <w:rFonts w:ascii="Times New Roman" w:hAnsi="Times New Roman" w:cs="Times New Roman"/>
          <w:sz w:val="24"/>
          <w:szCs w:val="24"/>
        </w:rPr>
        <w:t>е</w:t>
      </w:r>
      <w:r w:rsidR="0099084E" w:rsidRPr="005340F3">
        <w:rPr>
          <w:rFonts w:ascii="Times New Roman" w:hAnsi="Times New Roman" w:cs="Times New Roman"/>
          <w:sz w:val="24"/>
          <w:szCs w:val="24"/>
        </w:rPr>
        <w:t xml:space="preserve"> на использовании информационных технологий</w:t>
      </w:r>
      <w:r w:rsidR="00E567B1">
        <w:rPr>
          <w:rFonts w:ascii="Times New Roman" w:hAnsi="Times New Roman" w:cs="Times New Roman"/>
          <w:sz w:val="24"/>
          <w:szCs w:val="24"/>
        </w:rPr>
        <w:t xml:space="preserve"> </w:t>
      </w:r>
      <w:r w:rsidR="00E567B1" w:rsidRPr="005340F3">
        <w:rPr>
          <w:rFonts w:ascii="Times New Roman" w:hAnsi="Times New Roman" w:cs="Times New Roman"/>
          <w:sz w:val="24"/>
          <w:szCs w:val="24"/>
        </w:rPr>
        <w:t>[</w:t>
      </w:r>
      <w:r w:rsidR="00E567B1">
        <w:rPr>
          <w:rFonts w:ascii="Times New Roman" w:hAnsi="Times New Roman" w:cs="Times New Roman"/>
          <w:sz w:val="24"/>
          <w:szCs w:val="24"/>
        </w:rPr>
        <w:t>1</w:t>
      </w:r>
      <w:r w:rsidR="00E567B1" w:rsidRPr="005340F3">
        <w:rPr>
          <w:rFonts w:ascii="Times New Roman" w:hAnsi="Times New Roman" w:cs="Times New Roman"/>
          <w:sz w:val="24"/>
          <w:szCs w:val="24"/>
        </w:rPr>
        <w:t>]</w:t>
      </w:r>
      <w:r w:rsidR="0099084E" w:rsidRPr="005340F3">
        <w:rPr>
          <w:rFonts w:ascii="Times New Roman" w:hAnsi="Times New Roman" w:cs="Times New Roman"/>
          <w:sz w:val="24"/>
          <w:szCs w:val="24"/>
        </w:rPr>
        <w:t>.</w:t>
      </w:r>
    </w:p>
    <w:p w14:paraId="59311D63" w14:textId="4F358D21" w:rsidR="00DD768C" w:rsidRPr="005340F3" w:rsidRDefault="0099084E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Прежде всего, это компьютер и специализированные программы. Сейчас оче</w:t>
      </w:r>
      <w:r w:rsidR="009711B7" w:rsidRPr="005340F3">
        <w:rPr>
          <w:rFonts w:ascii="Times New Roman" w:hAnsi="Times New Roman" w:cs="Times New Roman"/>
          <w:sz w:val="24"/>
          <w:szCs w:val="24"/>
        </w:rPr>
        <w:t>н</w:t>
      </w:r>
      <w:r w:rsidR="00DD768C" w:rsidRPr="005340F3">
        <w:rPr>
          <w:rFonts w:ascii="Times New Roman" w:hAnsi="Times New Roman" w:cs="Times New Roman"/>
          <w:sz w:val="24"/>
          <w:szCs w:val="24"/>
        </w:rPr>
        <w:t>ь много разнообразных программ, различных</w:t>
      </w:r>
      <w:r w:rsidRPr="005340F3">
        <w:rPr>
          <w:rFonts w:ascii="Times New Roman" w:hAnsi="Times New Roman" w:cs="Times New Roman"/>
          <w:sz w:val="24"/>
          <w:szCs w:val="24"/>
        </w:rPr>
        <w:t xml:space="preserve"> тренажеров</w:t>
      </w:r>
      <w:r w:rsidR="00DD768C" w:rsidRPr="005340F3">
        <w:rPr>
          <w:rFonts w:ascii="Times New Roman" w:hAnsi="Times New Roman" w:cs="Times New Roman"/>
          <w:sz w:val="24"/>
          <w:szCs w:val="24"/>
        </w:rPr>
        <w:t xml:space="preserve"> и игр</w:t>
      </w:r>
      <w:r w:rsidRPr="005340F3">
        <w:rPr>
          <w:rFonts w:ascii="Times New Roman" w:hAnsi="Times New Roman" w:cs="Times New Roman"/>
          <w:sz w:val="24"/>
          <w:szCs w:val="24"/>
        </w:rPr>
        <w:t>, при помощи которых педагог может проводить обследование, отслеживать динамику развития ребенка, использовать их при подготовке и проведении индивидуальных и групповых занятий.</w:t>
      </w:r>
      <w:r w:rsidR="009711B7" w:rsidRPr="005340F3">
        <w:rPr>
          <w:rFonts w:ascii="Times New Roman" w:hAnsi="Times New Roman" w:cs="Times New Roman"/>
          <w:sz w:val="24"/>
          <w:szCs w:val="24"/>
        </w:rPr>
        <w:t xml:space="preserve"> В основном используются простые </w:t>
      </w:r>
      <w:r w:rsidR="00DD768C" w:rsidRPr="005340F3">
        <w:rPr>
          <w:rFonts w:ascii="Times New Roman" w:hAnsi="Times New Roman" w:cs="Times New Roman"/>
          <w:sz w:val="24"/>
          <w:szCs w:val="24"/>
        </w:rPr>
        <w:t xml:space="preserve">и удобные </w:t>
      </w:r>
      <w:r w:rsidR="009711B7" w:rsidRPr="005340F3">
        <w:rPr>
          <w:rFonts w:ascii="Times New Roman" w:hAnsi="Times New Roman" w:cs="Times New Roman"/>
          <w:sz w:val="24"/>
          <w:szCs w:val="24"/>
        </w:rPr>
        <w:t>программы (например, Power Point) и компьютерные игры</w:t>
      </w:r>
      <w:r w:rsidR="00F523F6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9711B7" w:rsidRPr="005340F3">
        <w:rPr>
          <w:rFonts w:ascii="Times New Roman" w:hAnsi="Times New Roman" w:cs="Times New Roman"/>
          <w:sz w:val="24"/>
          <w:szCs w:val="24"/>
        </w:rPr>
        <w:t xml:space="preserve">для развития или отработки </w:t>
      </w:r>
      <w:r w:rsidR="00F523F6" w:rsidRPr="005340F3">
        <w:rPr>
          <w:rFonts w:ascii="Times New Roman" w:hAnsi="Times New Roman" w:cs="Times New Roman"/>
          <w:sz w:val="24"/>
          <w:szCs w:val="24"/>
        </w:rPr>
        <w:t>определенных навыков</w:t>
      </w:r>
      <w:r w:rsidR="009711B7" w:rsidRPr="00534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13AD4" w14:textId="65A4A5A0" w:rsidR="00F523F6" w:rsidRPr="005340F3" w:rsidRDefault="00F523F6" w:rsidP="0053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F3">
        <w:rPr>
          <w:rFonts w:ascii="Times New Roman" w:hAnsi="Times New Roman" w:cs="Times New Roman"/>
          <w:sz w:val="24"/>
          <w:szCs w:val="24"/>
        </w:rPr>
        <w:t>Уроки с использованием цифровых образовательных ресурсов особенно актуальны в начальной школе.  </w:t>
      </w:r>
      <w:r w:rsidR="002660AE" w:rsidRPr="005340F3">
        <w:rPr>
          <w:rFonts w:ascii="Times New Roman" w:hAnsi="Times New Roman" w:cs="Times New Roman"/>
          <w:sz w:val="24"/>
          <w:szCs w:val="24"/>
        </w:rPr>
        <w:t xml:space="preserve">Чтобы пробудить у детей интерес к учебе, учителю необходимо прибегать к современным формам и методам обучения. </w:t>
      </w:r>
      <w:r w:rsidRPr="005340F3">
        <w:rPr>
          <w:rFonts w:ascii="Times New Roman" w:hAnsi="Times New Roman" w:cs="Times New Roman"/>
          <w:sz w:val="24"/>
          <w:szCs w:val="24"/>
        </w:rPr>
        <w:t>Развитие каждого ребенка – уникально по своей природе. Один ребенок может обладать устной речью, но иметь проблемы со зрительно-образным восприятием, в то время как у другого ребенка может быть великолепная зрительная память, но недостаточно развитая речь. Поэтому, специалист</w:t>
      </w:r>
      <w:r w:rsidR="003A6A75" w:rsidRPr="005340F3">
        <w:rPr>
          <w:rFonts w:ascii="Times New Roman" w:hAnsi="Times New Roman" w:cs="Times New Roman"/>
          <w:sz w:val="24"/>
          <w:szCs w:val="24"/>
        </w:rPr>
        <w:t>,</w:t>
      </w:r>
      <w:r w:rsidRPr="005340F3">
        <w:rPr>
          <w:rFonts w:ascii="Times New Roman" w:hAnsi="Times New Roman" w:cs="Times New Roman"/>
          <w:sz w:val="24"/>
          <w:szCs w:val="24"/>
        </w:rPr>
        <w:t xml:space="preserve"> работающий с детьми </w:t>
      </w:r>
      <w:r w:rsidR="00F204CD" w:rsidRPr="005340F3">
        <w:rPr>
          <w:rFonts w:ascii="Times New Roman" w:hAnsi="Times New Roman" w:cs="Times New Roman"/>
          <w:sz w:val="24"/>
          <w:szCs w:val="24"/>
        </w:rPr>
        <w:t>с ОВЗ,</w:t>
      </w:r>
      <w:r w:rsidRPr="005340F3">
        <w:rPr>
          <w:rFonts w:ascii="Times New Roman" w:hAnsi="Times New Roman" w:cs="Times New Roman"/>
          <w:sz w:val="24"/>
          <w:szCs w:val="24"/>
        </w:rPr>
        <w:t xml:space="preserve"> должен удовлетворять особые потребности каждого ребенка. В</w:t>
      </w:r>
      <w:r w:rsidRPr="00534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строить их обучение, применяя как можно больше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анимации, рабочих листов.</w:t>
      </w:r>
    </w:p>
    <w:p w14:paraId="7D7AA503" w14:textId="2BF4EA0E" w:rsidR="00AD1278" w:rsidRPr="005340F3" w:rsidRDefault="00C61D6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b/>
          <w:bCs/>
          <w:sz w:val="24"/>
          <w:szCs w:val="24"/>
        </w:rPr>
        <w:t>Рабочий лист</w:t>
      </w:r>
      <w:r w:rsidR="00823ECC" w:rsidRPr="005340F3">
        <w:rPr>
          <w:rFonts w:ascii="Times New Roman" w:hAnsi="Times New Roman" w:cs="Times New Roman"/>
          <w:sz w:val="24"/>
          <w:szCs w:val="24"/>
        </w:rPr>
        <w:t> </w:t>
      </w:r>
      <w:r w:rsidR="00CB616B" w:rsidRPr="005340F3">
        <w:rPr>
          <w:rFonts w:ascii="Times New Roman" w:hAnsi="Times New Roman" w:cs="Times New Roman"/>
          <w:sz w:val="24"/>
          <w:szCs w:val="24"/>
        </w:rPr>
        <w:t>-</w:t>
      </w:r>
      <w:r w:rsidR="00DB6A91">
        <w:rPr>
          <w:rFonts w:ascii="Times New Roman" w:hAnsi="Times New Roman" w:cs="Times New Roman"/>
          <w:sz w:val="24"/>
          <w:szCs w:val="24"/>
        </w:rPr>
        <w:t> </w:t>
      </w:r>
      <w:r w:rsidR="00CB616B" w:rsidRPr="005340F3">
        <w:rPr>
          <w:rFonts w:ascii="Times New Roman" w:hAnsi="Times New Roman" w:cs="Times New Roman"/>
          <w:sz w:val="24"/>
          <w:szCs w:val="24"/>
        </w:rPr>
        <w:t xml:space="preserve">это дидактическое пособие, </w:t>
      </w:r>
      <w:r w:rsidR="00823ECC" w:rsidRPr="005340F3">
        <w:rPr>
          <w:rFonts w:ascii="Times New Roman" w:hAnsi="Times New Roman" w:cs="Times New Roman"/>
          <w:sz w:val="24"/>
          <w:szCs w:val="24"/>
        </w:rPr>
        <w:t>п</w:t>
      </w:r>
      <w:r w:rsidRPr="005340F3">
        <w:rPr>
          <w:rFonts w:ascii="Times New Roman" w:hAnsi="Times New Roman" w:cs="Times New Roman"/>
          <w:sz w:val="24"/>
          <w:szCs w:val="24"/>
        </w:rPr>
        <w:t>редставляет собой один или несколько листов с заданиями по определенной теме. Учебный материал дробится на несколько логически завершенных частей, причем каждая следующая часть связана с предыдущей.</w:t>
      </w:r>
      <w:r w:rsidR="00E64892" w:rsidRPr="005340F3">
        <w:rPr>
          <w:rFonts w:ascii="Times New Roman" w:hAnsi="Times New Roman" w:cs="Times New Roman"/>
          <w:sz w:val="24"/>
          <w:szCs w:val="24"/>
        </w:rPr>
        <w:t xml:space="preserve"> Такой способ подачи информации позволяет ребенку сфокусировать внимание на главном. </w:t>
      </w:r>
      <w:r w:rsidR="00EB2452" w:rsidRPr="005340F3">
        <w:rPr>
          <w:rFonts w:ascii="Times New Roman" w:hAnsi="Times New Roman" w:cs="Times New Roman"/>
          <w:sz w:val="24"/>
          <w:szCs w:val="24"/>
        </w:rPr>
        <w:t>Р</w:t>
      </w:r>
      <w:r w:rsidR="00CB616B" w:rsidRPr="005340F3">
        <w:rPr>
          <w:rFonts w:ascii="Times New Roman" w:hAnsi="Times New Roman" w:cs="Times New Roman"/>
          <w:sz w:val="24"/>
          <w:szCs w:val="24"/>
        </w:rPr>
        <w:t xml:space="preserve">абочие листы </w:t>
      </w:r>
      <w:r w:rsidR="00907F66" w:rsidRPr="005340F3">
        <w:rPr>
          <w:rFonts w:ascii="Times New Roman" w:hAnsi="Times New Roman" w:cs="Times New Roman"/>
          <w:sz w:val="24"/>
          <w:szCs w:val="24"/>
        </w:rPr>
        <w:t>разрабатываются</w:t>
      </w:r>
      <w:r w:rsidR="00CB616B" w:rsidRPr="005340F3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907F66" w:rsidRPr="005340F3">
        <w:rPr>
          <w:rFonts w:ascii="Times New Roman" w:hAnsi="Times New Roman" w:cs="Times New Roman"/>
          <w:sz w:val="24"/>
          <w:szCs w:val="24"/>
        </w:rPr>
        <w:t>для конкретных групп обучающихся</w:t>
      </w:r>
      <w:r w:rsidR="00AD1278" w:rsidRPr="005340F3">
        <w:rPr>
          <w:rFonts w:ascii="Times New Roman" w:hAnsi="Times New Roman" w:cs="Times New Roman"/>
          <w:sz w:val="24"/>
          <w:szCs w:val="24"/>
        </w:rPr>
        <w:t>.</w:t>
      </w:r>
      <w:r w:rsidR="00907F66" w:rsidRPr="005340F3">
        <w:rPr>
          <w:rFonts w:ascii="Times New Roman" w:hAnsi="Times New Roman" w:cs="Times New Roman"/>
          <w:sz w:val="24"/>
          <w:szCs w:val="24"/>
        </w:rPr>
        <w:t xml:space="preserve"> Все задания отвечают требованиям </w:t>
      </w:r>
      <w:r w:rsidR="00887F5F" w:rsidRPr="005340F3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</w:t>
      </w:r>
      <w:r w:rsidR="00907F66" w:rsidRPr="005340F3">
        <w:rPr>
          <w:rFonts w:ascii="Times New Roman" w:hAnsi="Times New Roman" w:cs="Times New Roman"/>
          <w:sz w:val="24"/>
          <w:szCs w:val="24"/>
        </w:rPr>
        <w:t>программы</w:t>
      </w:r>
      <w:r w:rsidR="00887F5F" w:rsidRPr="005340F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(АООП НОО) в соответствии</w:t>
      </w:r>
      <w:r w:rsidR="00907F66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887F5F" w:rsidRPr="005340F3">
        <w:rPr>
          <w:rFonts w:ascii="Times New Roman" w:hAnsi="Times New Roman" w:cs="Times New Roman"/>
          <w:sz w:val="24"/>
          <w:szCs w:val="24"/>
        </w:rPr>
        <w:t>с вариантом обучения детей с ограниченными возможностями здоровья</w:t>
      </w:r>
      <w:r w:rsid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5340F3" w:rsidRPr="005340F3">
        <w:rPr>
          <w:rFonts w:ascii="Times New Roman" w:hAnsi="Times New Roman" w:cs="Times New Roman"/>
          <w:sz w:val="24"/>
          <w:szCs w:val="24"/>
        </w:rPr>
        <w:t>[</w:t>
      </w:r>
      <w:r w:rsidR="00E567B1">
        <w:rPr>
          <w:rFonts w:ascii="Times New Roman" w:hAnsi="Times New Roman" w:cs="Times New Roman"/>
          <w:sz w:val="24"/>
          <w:szCs w:val="24"/>
        </w:rPr>
        <w:t>2</w:t>
      </w:r>
      <w:r w:rsidR="005340F3" w:rsidRPr="005340F3">
        <w:rPr>
          <w:rFonts w:ascii="Times New Roman" w:hAnsi="Times New Roman" w:cs="Times New Roman"/>
          <w:sz w:val="24"/>
          <w:szCs w:val="24"/>
        </w:rPr>
        <w:t>]</w:t>
      </w:r>
      <w:r w:rsidR="00887F5F" w:rsidRPr="005340F3">
        <w:rPr>
          <w:rFonts w:ascii="Times New Roman" w:hAnsi="Times New Roman" w:cs="Times New Roman"/>
          <w:sz w:val="24"/>
          <w:szCs w:val="24"/>
        </w:rPr>
        <w:t>.</w:t>
      </w:r>
    </w:p>
    <w:p w14:paraId="651967A9" w14:textId="77777777" w:rsidR="00CB616B" w:rsidRPr="005340F3" w:rsidRDefault="00CB616B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В сравнении с готовыми тетрадями они не перегружены материалом, обеспечивают возможность разнообразной и эффективной организации работы с предметным содержанием. Применение рабочих листов позволяет фокусировать внимание на непосредственной учебно-познавательной деятельности учащегося.</w:t>
      </w:r>
      <w:r w:rsidR="008E333D" w:rsidRPr="00534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ABD1A" w14:textId="77777777" w:rsidR="008E333D" w:rsidRPr="005340F3" w:rsidRDefault="008E333D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Учитель решает несколько педагогических задач, используя на занятии рабочий лист: обучение; организация учебного процесса; контроль; формирование знаний и умений; развитие внимания и мышления.</w:t>
      </w:r>
    </w:p>
    <w:p w14:paraId="232547D8" w14:textId="77777777" w:rsidR="001925E6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lastRenderedPageBreak/>
        <w:t>Рабочий лист</w:t>
      </w:r>
      <w:r w:rsidR="001925E6" w:rsidRPr="005340F3">
        <w:rPr>
          <w:rFonts w:ascii="Times New Roman" w:hAnsi="Times New Roman" w:cs="Times New Roman"/>
          <w:sz w:val="24"/>
          <w:szCs w:val="24"/>
        </w:rPr>
        <w:t xml:space="preserve"> можно использовать как:</w:t>
      </w:r>
    </w:p>
    <w:p w14:paraId="6841E230" w14:textId="77777777" w:rsidR="001925E6" w:rsidRPr="005340F3" w:rsidRDefault="001F644E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-</w:t>
      </w:r>
      <w:r w:rsidR="001925E6" w:rsidRPr="005340F3">
        <w:rPr>
          <w:rFonts w:ascii="Times New Roman" w:hAnsi="Times New Roman" w:cs="Times New Roman"/>
          <w:sz w:val="24"/>
          <w:szCs w:val="24"/>
        </w:rPr>
        <w:t xml:space="preserve"> метод организации самостоятельной работы учащегося;</w:t>
      </w:r>
    </w:p>
    <w:p w14:paraId="428F3889" w14:textId="77777777" w:rsidR="001925E6" w:rsidRPr="005340F3" w:rsidRDefault="001F644E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- </w:t>
      </w:r>
      <w:r w:rsidR="001925E6" w:rsidRPr="005340F3">
        <w:rPr>
          <w:rFonts w:ascii="Times New Roman" w:hAnsi="Times New Roman" w:cs="Times New Roman"/>
          <w:sz w:val="24"/>
          <w:szCs w:val="24"/>
        </w:rPr>
        <w:t>форму организации учебно-познавательной деятельности;</w:t>
      </w:r>
    </w:p>
    <w:p w14:paraId="0B78A53B" w14:textId="63815426" w:rsidR="001925E6" w:rsidRPr="005340F3" w:rsidRDefault="001F644E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- </w:t>
      </w:r>
      <w:r w:rsidR="001925E6" w:rsidRPr="005340F3">
        <w:rPr>
          <w:rFonts w:ascii="Times New Roman" w:hAnsi="Times New Roman" w:cs="Times New Roman"/>
          <w:sz w:val="24"/>
          <w:szCs w:val="24"/>
        </w:rPr>
        <w:t>средство и способ индивидуализации обучения</w:t>
      </w:r>
      <w:r w:rsidR="00E22B06">
        <w:rPr>
          <w:rFonts w:ascii="Times New Roman" w:hAnsi="Times New Roman" w:cs="Times New Roman"/>
          <w:sz w:val="24"/>
          <w:szCs w:val="24"/>
        </w:rPr>
        <w:t xml:space="preserve"> </w:t>
      </w:r>
      <w:r w:rsidR="00E22B06" w:rsidRPr="005340F3">
        <w:rPr>
          <w:rFonts w:ascii="Times New Roman" w:hAnsi="Times New Roman" w:cs="Times New Roman"/>
          <w:sz w:val="24"/>
          <w:szCs w:val="24"/>
        </w:rPr>
        <w:t>[</w:t>
      </w:r>
      <w:r w:rsidR="00E22B06">
        <w:rPr>
          <w:rFonts w:ascii="Times New Roman" w:hAnsi="Times New Roman" w:cs="Times New Roman"/>
          <w:sz w:val="24"/>
          <w:szCs w:val="24"/>
        </w:rPr>
        <w:t>3</w:t>
      </w:r>
      <w:r w:rsidR="00E22B06" w:rsidRPr="005340F3">
        <w:rPr>
          <w:rFonts w:ascii="Times New Roman" w:hAnsi="Times New Roman" w:cs="Times New Roman"/>
          <w:sz w:val="24"/>
          <w:szCs w:val="24"/>
        </w:rPr>
        <w:t>]</w:t>
      </w:r>
      <w:r w:rsidR="001925E6" w:rsidRPr="005340F3">
        <w:rPr>
          <w:rFonts w:ascii="Times New Roman" w:hAnsi="Times New Roman" w:cs="Times New Roman"/>
          <w:sz w:val="24"/>
          <w:szCs w:val="24"/>
        </w:rPr>
        <w:t>.</w:t>
      </w:r>
    </w:p>
    <w:p w14:paraId="2E678A86" w14:textId="6DC3D348" w:rsidR="00EB2452" w:rsidRPr="005340F3" w:rsidRDefault="00EB2452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Занятие с использованием рабочего листа позволяет прорабатывать материал в </w:t>
      </w:r>
      <w:r w:rsidR="00AD1278" w:rsidRPr="005340F3">
        <w:rPr>
          <w:rFonts w:ascii="Times New Roman" w:hAnsi="Times New Roman" w:cs="Times New Roman"/>
          <w:sz w:val="24"/>
          <w:szCs w:val="24"/>
        </w:rPr>
        <w:t xml:space="preserve">необходимом для конкретного ребенка </w:t>
      </w:r>
      <w:r w:rsidRPr="005340F3">
        <w:rPr>
          <w:rFonts w:ascii="Times New Roman" w:hAnsi="Times New Roman" w:cs="Times New Roman"/>
          <w:sz w:val="24"/>
          <w:szCs w:val="24"/>
        </w:rPr>
        <w:t>темпе, с разной степенью тщательности и глубины.</w:t>
      </w:r>
    </w:p>
    <w:p w14:paraId="5539F219" w14:textId="77777777" w:rsidR="008E333D" w:rsidRPr="005340F3" w:rsidRDefault="008E333D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Наполнение рабочего листа можно корректировать (дополнять, сокращать, изменять) как на этапе его создания, так и в процессе использования (упрощать/усложнять задания).</w:t>
      </w:r>
    </w:p>
    <w:p w14:paraId="2B09847F" w14:textId="77777777" w:rsidR="00AD1278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40F3">
        <w:rPr>
          <w:rFonts w:ascii="Times New Roman" w:hAnsi="Times New Roman" w:cs="Times New Roman"/>
          <w:b/>
          <w:iCs/>
          <w:sz w:val="24"/>
          <w:szCs w:val="24"/>
        </w:rPr>
        <w:t>Виды рабочих листов:</w:t>
      </w:r>
    </w:p>
    <w:p w14:paraId="272CC6B1" w14:textId="77777777" w:rsidR="00AD1278" w:rsidRPr="005340F3" w:rsidRDefault="00AD1278" w:rsidP="0053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0F3">
        <w:rPr>
          <w:rFonts w:ascii="Times New Roman" w:hAnsi="Times New Roman" w:cs="Times New Roman"/>
          <w:iCs/>
          <w:sz w:val="24"/>
          <w:szCs w:val="24"/>
        </w:rPr>
        <w:t>- Учебный (обучающий) рабочий лист. Он предполагает освоение нового материала, применение новых знаний при выполнении упражнений.</w:t>
      </w:r>
    </w:p>
    <w:p w14:paraId="7BCF43DF" w14:textId="640C6D1A" w:rsidR="00AD1278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- Тренировочный рабочий лист. Его основное предназначение </w:t>
      </w:r>
      <w:r w:rsidR="00F204CD">
        <w:rPr>
          <w:rFonts w:ascii="Times New Roman" w:hAnsi="Times New Roman" w:cs="Times New Roman"/>
          <w:sz w:val="24"/>
          <w:szCs w:val="24"/>
        </w:rPr>
        <w:t>-</w:t>
      </w:r>
      <w:r w:rsidRPr="005340F3">
        <w:rPr>
          <w:rFonts w:ascii="Times New Roman" w:hAnsi="Times New Roman" w:cs="Times New Roman"/>
          <w:sz w:val="24"/>
          <w:szCs w:val="24"/>
        </w:rPr>
        <w:t xml:space="preserve"> отработка знаний и способов действий.</w:t>
      </w:r>
    </w:p>
    <w:p w14:paraId="596BBE77" w14:textId="78EAC06C" w:rsidR="00AD1278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- Комбинированный рабочий лист</w:t>
      </w:r>
      <w:r w:rsidR="00E22B06">
        <w:rPr>
          <w:rFonts w:ascii="Times New Roman" w:hAnsi="Times New Roman" w:cs="Times New Roman"/>
          <w:sz w:val="24"/>
          <w:szCs w:val="24"/>
        </w:rPr>
        <w:t xml:space="preserve"> </w:t>
      </w:r>
      <w:r w:rsidR="00E22B06" w:rsidRPr="005340F3">
        <w:rPr>
          <w:rFonts w:ascii="Times New Roman" w:hAnsi="Times New Roman" w:cs="Times New Roman"/>
          <w:sz w:val="24"/>
          <w:szCs w:val="24"/>
        </w:rPr>
        <w:t>[</w:t>
      </w:r>
      <w:r w:rsidR="00E22B06">
        <w:rPr>
          <w:rFonts w:ascii="Times New Roman" w:hAnsi="Times New Roman" w:cs="Times New Roman"/>
          <w:sz w:val="24"/>
          <w:szCs w:val="24"/>
        </w:rPr>
        <w:t>3</w:t>
      </w:r>
      <w:r w:rsidR="00E22B06" w:rsidRPr="005340F3">
        <w:rPr>
          <w:rFonts w:ascii="Times New Roman" w:hAnsi="Times New Roman" w:cs="Times New Roman"/>
          <w:sz w:val="24"/>
          <w:szCs w:val="24"/>
        </w:rPr>
        <w:t>]</w:t>
      </w:r>
      <w:r w:rsidRPr="005340F3">
        <w:rPr>
          <w:rFonts w:ascii="Times New Roman" w:hAnsi="Times New Roman" w:cs="Times New Roman"/>
          <w:sz w:val="24"/>
          <w:szCs w:val="24"/>
        </w:rPr>
        <w:t>.</w:t>
      </w:r>
    </w:p>
    <w:p w14:paraId="1576D032" w14:textId="77777777" w:rsidR="00CC5425" w:rsidRPr="005340F3" w:rsidRDefault="00CC5425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40F3">
        <w:rPr>
          <w:rFonts w:ascii="Times New Roman" w:hAnsi="Times New Roman" w:cs="Times New Roman"/>
          <w:b/>
          <w:iCs/>
          <w:sz w:val="24"/>
          <w:szCs w:val="24"/>
        </w:rPr>
        <w:t>Структура «Рабочего листа»:</w:t>
      </w:r>
    </w:p>
    <w:p w14:paraId="0A1DD666" w14:textId="6964E216" w:rsidR="00CC5425" w:rsidRPr="005340F3" w:rsidRDefault="00CC5425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0F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04CD">
        <w:rPr>
          <w:rFonts w:ascii="Times New Roman" w:hAnsi="Times New Roman" w:cs="Times New Roman"/>
          <w:iCs/>
          <w:sz w:val="24"/>
          <w:szCs w:val="24"/>
        </w:rPr>
        <w:t>т</w:t>
      </w:r>
      <w:r w:rsidRPr="005340F3">
        <w:rPr>
          <w:rFonts w:ascii="Times New Roman" w:hAnsi="Times New Roman" w:cs="Times New Roman"/>
          <w:iCs/>
          <w:sz w:val="24"/>
          <w:szCs w:val="24"/>
        </w:rPr>
        <w:t>ема;</w:t>
      </w:r>
    </w:p>
    <w:p w14:paraId="35B6BE6D" w14:textId="308609CF" w:rsidR="00CC5425" w:rsidRPr="005340F3" w:rsidRDefault="008E333D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0F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04CD">
        <w:rPr>
          <w:rFonts w:ascii="Times New Roman" w:hAnsi="Times New Roman" w:cs="Times New Roman"/>
          <w:iCs/>
          <w:sz w:val="24"/>
          <w:szCs w:val="24"/>
        </w:rPr>
        <w:t>и</w:t>
      </w:r>
      <w:r w:rsidR="00CC5425" w:rsidRPr="005340F3">
        <w:rPr>
          <w:rFonts w:ascii="Times New Roman" w:hAnsi="Times New Roman" w:cs="Times New Roman"/>
          <w:iCs/>
          <w:sz w:val="24"/>
          <w:szCs w:val="24"/>
        </w:rPr>
        <w:t>нструкция (максимально понятная, соответствующая возрасту обучающихся);</w:t>
      </w:r>
    </w:p>
    <w:p w14:paraId="113C84EF" w14:textId="3F2BC5A3" w:rsidR="006943C9" w:rsidRDefault="00CC5425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0F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04CD">
        <w:rPr>
          <w:rFonts w:ascii="Times New Roman" w:hAnsi="Times New Roman" w:cs="Times New Roman"/>
          <w:iCs/>
          <w:sz w:val="24"/>
          <w:szCs w:val="24"/>
        </w:rPr>
        <w:t>п</w:t>
      </w:r>
      <w:r w:rsidRPr="005340F3">
        <w:rPr>
          <w:rFonts w:ascii="Times New Roman" w:hAnsi="Times New Roman" w:cs="Times New Roman"/>
          <w:iCs/>
          <w:sz w:val="24"/>
          <w:szCs w:val="24"/>
        </w:rPr>
        <w:t>рактические задания (от простого к сложному)</w:t>
      </w:r>
      <w:r w:rsidR="006943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43C9" w:rsidRPr="005340F3">
        <w:rPr>
          <w:rFonts w:ascii="Times New Roman" w:hAnsi="Times New Roman" w:cs="Times New Roman"/>
          <w:sz w:val="24"/>
          <w:szCs w:val="24"/>
        </w:rPr>
        <w:t>[</w:t>
      </w:r>
      <w:r w:rsidR="006943C9">
        <w:rPr>
          <w:rFonts w:ascii="Times New Roman" w:hAnsi="Times New Roman" w:cs="Times New Roman"/>
          <w:sz w:val="24"/>
          <w:szCs w:val="24"/>
        </w:rPr>
        <w:t>3</w:t>
      </w:r>
      <w:r w:rsidR="006943C9" w:rsidRPr="005340F3">
        <w:rPr>
          <w:rFonts w:ascii="Times New Roman" w:hAnsi="Times New Roman" w:cs="Times New Roman"/>
          <w:sz w:val="24"/>
          <w:szCs w:val="24"/>
        </w:rPr>
        <w:t>]</w:t>
      </w:r>
      <w:r w:rsidRPr="005340F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EB43E5B" w14:textId="26B5EDA1" w:rsidR="00CC5425" w:rsidRPr="005340F3" w:rsidRDefault="00CC5425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iCs/>
          <w:sz w:val="24"/>
          <w:szCs w:val="24"/>
        </w:rPr>
        <w:t>Разноуровневые задания, направленные на освоение новых знаний и закрепление изученного материала, овладение способами действий. Задания направлены на работу с «готовой информацией»: выделение существенных признаков, структурирование, классификация объектов изучения, их сравнение и т.д.</w:t>
      </w:r>
    </w:p>
    <w:p w14:paraId="23C8EBF9" w14:textId="4BC26E9D" w:rsidR="00AD1278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3">
        <w:rPr>
          <w:rFonts w:ascii="Times New Roman" w:hAnsi="Times New Roman" w:cs="Times New Roman"/>
          <w:b/>
          <w:bCs/>
          <w:sz w:val="24"/>
          <w:szCs w:val="24"/>
        </w:rPr>
        <w:t>Содержание рабочего листа и его оформление</w:t>
      </w:r>
      <w:r w:rsidR="00F204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116ACC" w14:textId="399C8834" w:rsidR="00A7167E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Содержание не должно быть объемным, перегруженным информацией. </w:t>
      </w:r>
      <w:r w:rsidR="00CC5425" w:rsidRPr="005340F3">
        <w:rPr>
          <w:rFonts w:ascii="Times New Roman" w:hAnsi="Times New Roman" w:cs="Times New Roman"/>
          <w:sz w:val="24"/>
          <w:szCs w:val="24"/>
        </w:rPr>
        <w:t xml:space="preserve">Желательно, чтобы задания имели интересные названия, что будет способствовать повышению мотивации к обучению. </w:t>
      </w:r>
      <w:r w:rsidR="00197D57" w:rsidRPr="005340F3">
        <w:rPr>
          <w:rFonts w:ascii="Times New Roman" w:hAnsi="Times New Roman" w:cs="Times New Roman"/>
          <w:sz w:val="24"/>
          <w:szCs w:val="24"/>
        </w:rPr>
        <w:t xml:space="preserve">Рабочий лист предполагает различные варианты заданий с включением занимательных и игровых моментов. </w:t>
      </w:r>
      <w:r w:rsidR="00A7167E" w:rsidRPr="005340F3">
        <w:rPr>
          <w:rFonts w:ascii="Times New Roman" w:hAnsi="Times New Roman" w:cs="Times New Roman"/>
          <w:sz w:val="24"/>
          <w:szCs w:val="24"/>
        </w:rPr>
        <w:t>Часто рабочие листы для учащихся младших классов украшены иллюстрациями, содержат полезные материалы и инструкции, которые ребенок тут же применяет на практике</w:t>
      </w:r>
      <w:r w:rsidR="00E567B1">
        <w:rPr>
          <w:rFonts w:ascii="Times New Roman" w:hAnsi="Times New Roman" w:cs="Times New Roman"/>
          <w:sz w:val="24"/>
          <w:szCs w:val="24"/>
        </w:rPr>
        <w:t xml:space="preserve"> </w:t>
      </w:r>
      <w:r w:rsidR="00E567B1" w:rsidRPr="005340F3">
        <w:rPr>
          <w:rFonts w:ascii="Times New Roman" w:hAnsi="Times New Roman" w:cs="Times New Roman"/>
          <w:sz w:val="24"/>
          <w:szCs w:val="24"/>
        </w:rPr>
        <w:t>[</w:t>
      </w:r>
      <w:r w:rsidR="00E567B1">
        <w:rPr>
          <w:rFonts w:ascii="Times New Roman" w:hAnsi="Times New Roman" w:cs="Times New Roman"/>
          <w:sz w:val="24"/>
          <w:szCs w:val="24"/>
        </w:rPr>
        <w:t>3</w:t>
      </w:r>
      <w:r w:rsidR="00E567B1" w:rsidRPr="005340F3">
        <w:rPr>
          <w:rFonts w:ascii="Times New Roman" w:hAnsi="Times New Roman" w:cs="Times New Roman"/>
          <w:sz w:val="24"/>
          <w:szCs w:val="24"/>
        </w:rPr>
        <w:t>]</w:t>
      </w:r>
      <w:r w:rsidR="00A7167E" w:rsidRPr="005340F3">
        <w:rPr>
          <w:rFonts w:ascii="Times New Roman" w:hAnsi="Times New Roman" w:cs="Times New Roman"/>
          <w:sz w:val="24"/>
          <w:szCs w:val="24"/>
        </w:rPr>
        <w:t>.</w:t>
      </w:r>
    </w:p>
    <w:p w14:paraId="2D3B0EEB" w14:textId="49CC6520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Для создания тренировочных листов удобен в использовании онлайн-генератор. Существует генератор прописей и примеров для работы с детьми дошкольного и школьного возраста. Онлайн-генератор можно использовать не только для составления рабочего листа с прописями по русскому языку и математике, но и других предметов. С </w:t>
      </w:r>
      <w:r w:rsidR="00F204CD" w:rsidRPr="005340F3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F204CD" w:rsidRPr="005340F3">
        <w:rPr>
          <w:rFonts w:ascii="Times New Roman" w:hAnsi="Times New Roman" w:cs="Times New Roman"/>
          <w:b/>
          <w:bCs/>
          <w:sz w:val="24"/>
          <w:szCs w:val="24"/>
        </w:rPr>
        <w:t>данного</w:t>
      </w:r>
      <w:r w:rsidR="00F204CD" w:rsidRPr="005340F3">
        <w:rPr>
          <w:rFonts w:ascii="Times New Roman" w:hAnsi="Times New Roman" w:cs="Times New Roman"/>
          <w:bCs/>
          <w:sz w:val="24"/>
          <w:szCs w:val="24"/>
        </w:rPr>
        <w:t xml:space="preserve"> генератора</w:t>
      </w:r>
      <w:r w:rsidRPr="005340F3">
        <w:rPr>
          <w:rFonts w:ascii="Times New Roman" w:hAnsi="Times New Roman" w:cs="Times New Roman"/>
          <w:bCs/>
          <w:sz w:val="24"/>
          <w:szCs w:val="24"/>
        </w:rPr>
        <w:t xml:space="preserve"> можно:</w:t>
      </w:r>
    </w:p>
    <w:p w14:paraId="4DB81C1F" w14:textId="77777777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1. Познакомить детей с буквами и цифрами (для дошкольников).</w:t>
      </w:r>
    </w:p>
    <w:p w14:paraId="2B1BA76E" w14:textId="77777777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2. Закрепить навык письма. </w:t>
      </w:r>
    </w:p>
    <w:p w14:paraId="5EF2FC74" w14:textId="77777777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3. Создать карточки с примерами на вычисление, на заполнение пропусков и т.д.</w:t>
      </w:r>
    </w:p>
    <w:p w14:paraId="2ACBD1A6" w14:textId="42EF3AF2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Пример:</w:t>
      </w:r>
      <w:r w:rsidR="00DB6A91">
        <w:rPr>
          <w:rFonts w:ascii="Times New Roman" w:hAnsi="Times New Roman" w:cs="Times New Roman"/>
          <w:sz w:val="24"/>
          <w:szCs w:val="24"/>
        </w:rPr>
        <w:t> </w:t>
      </w:r>
      <w:r w:rsidR="00F204CD">
        <w:rPr>
          <w:rFonts w:ascii="Times New Roman" w:hAnsi="Times New Roman" w:cs="Times New Roman"/>
          <w:sz w:val="24"/>
          <w:szCs w:val="24"/>
        </w:rPr>
        <w:t>з</w:t>
      </w:r>
      <w:r w:rsidRPr="005340F3">
        <w:rPr>
          <w:rFonts w:ascii="Times New Roman" w:hAnsi="Times New Roman" w:cs="Times New Roman"/>
          <w:sz w:val="24"/>
          <w:szCs w:val="24"/>
        </w:rPr>
        <w:t>акрепить навык письма, выработать автоматическое правильное, понятное написание письменных букв помогают дополнительные занятия с прописями, которые вы можете составить самостоятельно с учетом всех проблем и потребностей ребенка.</w:t>
      </w:r>
    </w:p>
    <w:p w14:paraId="6836892C" w14:textId="16E264D8" w:rsidR="00197A29" w:rsidRPr="005340F3" w:rsidRDefault="00197A29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С помощью онлайн-генератора можно создать, скачать и распечатать готовые примеры на сложение и вычитание, на умножение и деление. Чтобы получить карточки для работы, не нужно предварительно скачивать программу на компьютер. Все примеры генерируются онлайн. </w:t>
      </w:r>
      <w:r w:rsidR="00F204CD" w:rsidRPr="005340F3">
        <w:rPr>
          <w:rFonts w:ascii="Times New Roman" w:hAnsi="Times New Roman" w:cs="Times New Roman"/>
          <w:sz w:val="24"/>
          <w:szCs w:val="24"/>
        </w:rPr>
        <w:t>Файл с</w:t>
      </w:r>
      <w:r w:rsidRPr="005340F3">
        <w:rPr>
          <w:rFonts w:ascii="Times New Roman" w:hAnsi="Times New Roman" w:cs="Times New Roman"/>
          <w:sz w:val="24"/>
          <w:szCs w:val="24"/>
        </w:rPr>
        <w:t xml:space="preserve"> заданиями можно скачать на компьютер и распечатать его в любое время. Готовые примеры по математике на закрепление арифметических действий генерируются на странице в клеточку, что позволяет ребенку тренировать не только </w:t>
      </w:r>
      <w:r w:rsidR="00F204CD" w:rsidRPr="005340F3">
        <w:rPr>
          <w:rFonts w:ascii="Times New Roman" w:hAnsi="Times New Roman" w:cs="Times New Roman"/>
          <w:sz w:val="24"/>
          <w:szCs w:val="24"/>
        </w:rPr>
        <w:t>устный счет</w:t>
      </w:r>
      <w:r w:rsidRPr="005340F3">
        <w:rPr>
          <w:rFonts w:ascii="Times New Roman" w:hAnsi="Times New Roman" w:cs="Times New Roman"/>
          <w:sz w:val="24"/>
          <w:szCs w:val="24"/>
        </w:rPr>
        <w:t>, но и правильное написание цифр.</w:t>
      </w:r>
    </w:p>
    <w:p w14:paraId="0F393BD9" w14:textId="61B95173" w:rsidR="00772762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Рабочий лист представляет собой графическое отображение шагов, которые </w:t>
      </w:r>
      <w:r w:rsidR="00F204CD" w:rsidRPr="005340F3">
        <w:rPr>
          <w:rFonts w:ascii="Times New Roman" w:hAnsi="Times New Roman" w:cs="Times New Roman"/>
          <w:sz w:val="24"/>
          <w:szCs w:val="24"/>
        </w:rPr>
        <w:t>необходимо выполнить</w:t>
      </w:r>
      <w:r w:rsidRPr="005340F3">
        <w:rPr>
          <w:rFonts w:ascii="Times New Roman" w:hAnsi="Times New Roman" w:cs="Times New Roman"/>
          <w:sz w:val="24"/>
          <w:szCs w:val="24"/>
        </w:rPr>
        <w:t xml:space="preserve"> ученику для достижения цели.</w:t>
      </w:r>
      <w:r w:rsidR="00CC5425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Pr="005340F3">
        <w:rPr>
          <w:rFonts w:ascii="Times New Roman" w:hAnsi="Times New Roman" w:cs="Times New Roman"/>
          <w:sz w:val="24"/>
          <w:szCs w:val="24"/>
        </w:rPr>
        <w:t xml:space="preserve">Несомненным достоинством разрабатываемого учителем рабочего листа является учет психологических особенностей учащегося, уровня его познавательной активности и самостоятельности. Для </w:t>
      </w:r>
      <w:r w:rsidRPr="005340F3">
        <w:rPr>
          <w:rFonts w:ascii="Times New Roman" w:hAnsi="Times New Roman" w:cs="Times New Roman"/>
          <w:sz w:val="24"/>
          <w:szCs w:val="24"/>
        </w:rPr>
        <w:lastRenderedPageBreak/>
        <w:t>индивидуальной работы следует выбирать вариант с пошаговым освоением материала с возможностью обсуждения выполнения каждого задания.</w:t>
      </w:r>
      <w:r w:rsidR="00772762" w:rsidRPr="00534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9A5A9" w14:textId="77777777" w:rsidR="00092170" w:rsidRPr="005340F3" w:rsidRDefault="00092170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К формулировкам заданий предъявляются традиционные для них требования: грамотность, лаконичность, однозначность понимания и др.</w:t>
      </w:r>
    </w:p>
    <w:p w14:paraId="6A151637" w14:textId="15D83C47" w:rsidR="00197D57" w:rsidRPr="005340F3" w:rsidRDefault="00AD127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При выполнении заданий</w:t>
      </w:r>
      <w:r w:rsidR="00197D57" w:rsidRPr="005340F3">
        <w:rPr>
          <w:rFonts w:ascii="Times New Roman" w:hAnsi="Times New Roman" w:cs="Times New Roman"/>
          <w:sz w:val="24"/>
          <w:szCs w:val="24"/>
        </w:rPr>
        <w:t>,</w:t>
      </w:r>
      <w:r w:rsidRPr="005340F3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197D57" w:rsidRPr="005340F3">
        <w:rPr>
          <w:rFonts w:ascii="Times New Roman" w:hAnsi="Times New Roman" w:cs="Times New Roman"/>
          <w:sz w:val="24"/>
          <w:szCs w:val="24"/>
        </w:rPr>
        <w:t>,</w:t>
      </w:r>
      <w:r w:rsidRPr="005340F3">
        <w:rPr>
          <w:rFonts w:ascii="Times New Roman" w:hAnsi="Times New Roman" w:cs="Times New Roman"/>
          <w:sz w:val="24"/>
          <w:szCs w:val="24"/>
        </w:rPr>
        <w:t xml:space="preserve"> должна быть задействована не только мыслительная деятельность обучающегося, но и моторная активность. Например, можно </w:t>
      </w:r>
      <w:r w:rsidR="00F204CD" w:rsidRPr="005340F3">
        <w:rPr>
          <w:rFonts w:ascii="Times New Roman" w:hAnsi="Times New Roman" w:cs="Times New Roman"/>
          <w:sz w:val="24"/>
          <w:szCs w:val="24"/>
        </w:rPr>
        <w:t>включать задания</w:t>
      </w:r>
      <w:r w:rsidRPr="005340F3">
        <w:rPr>
          <w:rFonts w:ascii="Times New Roman" w:hAnsi="Times New Roman" w:cs="Times New Roman"/>
          <w:sz w:val="24"/>
          <w:szCs w:val="24"/>
        </w:rPr>
        <w:t xml:space="preserve"> типа: «Найди одинаковые варежки и соедини их», </w:t>
      </w:r>
      <w:r w:rsidR="00197D57" w:rsidRPr="005340F3">
        <w:rPr>
          <w:rFonts w:ascii="Times New Roman" w:hAnsi="Times New Roman" w:cs="Times New Roman"/>
          <w:sz w:val="24"/>
          <w:szCs w:val="24"/>
        </w:rPr>
        <w:t>«Посчитай и раскрась», «Соедини и узнай, что спрятано», «Лабиринты» т.д.</w:t>
      </w:r>
    </w:p>
    <w:p w14:paraId="4602234E" w14:textId="77777777" w:rsidR="003D6024" w:rsidRPr="005340F3" w:rsidRDefault="003D6024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Использование на занятиях рабочих листов помогает формировать различные навыки, такие как внимание, память, мелкую моторику, способствующую развитию речи, мышления. Такой формат работы способствует развитию не только интеллектуальных способностей ребенка, но и воспитанию волевых качеств, таких, как произвольность внимания, самостоятельность, собранность, сосредоточенность, усидчивость.</w:t>
      </w:r>
    </w:p>
    <w:p w14:paraId="5B1153AE" w14:textId="77777777" w:rsidR="00923FD8" w:rsidRPr="005340F3" w:rsidRDefault="00923FD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Рабочий лист может предъявляться не только в бумажн</w:t>
      </w:r>
      <w:r w:rsidR="008E333D" w:rsidRPr="005340F3">
        <w:rPr>
          <w:rFonts w:ascii="Times New Roman" w:hAnsi="Times New Roman" w:cs="Times New Roman"/>
          <w:sz w:val="24"/>
          <w:szCs w:val="24"/>
        </w:rPr>
        <w:t>ом варианте, но и в электронном, что</w:t>
      </w:r>
      <w:r w:rsidR="00197D57" w:rsidRPr="005340F3">
        <w:rPr>
          <w:rFonts w:ascii="Times New Roman" w:hAnsi="Times New Roman" w:cs="Times New Roman"/>
          <w:sz w:val="24"/>
          <w:szCs w:val="24"/>
        </w:rPr>
        <w:t xml:space="preserve"> актуал</w:t>
      </w:r>
      <w:r w:rsidR="008E333D" w:rsidRPr="005340F3">
        <w:rPr>
          <w:rFonts w:ascii="Times New Roman" w:hAnsi="Times New Roman" w:cs="Times New Roman"/>
          <w:sz w:val="24"/>
          <w:szCs w:val="24"/>
        </w:rPr>
        <w:t>ь</w:t>
      </w:r>
      <w:r w:rsidR="00AD1278" w:rsidRPr="005340F3">
        <w:rPr>
          <w:rFonts w:ascii="Times New Roman" w:hAnsi="Times New Roman" w:cs="Times New Roman"/>
          <w:sz w:val="24"/>
          <w:szCs w:val="24"/>
        </w:rPr>
        <w:t>н</w:t>
      </w:r>
      <w:r w:rsidR="008E333D" w:rsidRPr="005340F3">
        <w:rPr>
          <w:rFonts w:ascii="Times New Roman" w:hAnsi="Times New Roman" w:cs="Times New Roman"/>
          <w:sz w:val="24"/>
          <w:szCs w:val="24"/>
        </w:rPr>
        <w:t>о</w:t>
      </w:r>
      <w:r w:rsidR="00AD1278" w:rsidRPr="005340F3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обучения.</w:t>
      </w:r>
    </w:p>
    <w:p w14:paraId="42C42D13" w14:textId="43C87AB8" w:rsidR="00092170" w:rsidRPr="005340F3" w:rsidRDefault="00C61D68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Сегодня в Интернете можно найти массу готовых </w:t>
      </w:r>
      <w:r w:rsidR="00E64892" w:rsidRPr="005340F3">
        <w:rPr>
          <w:rFonts w:ascii="Times New Roman" w:hAnsi="Times New Roman" w:cs="Times New Roman"/>
          <w:sz w:val="24"/>
          <w:szCs w:val="24"/>
        </w:rPr>
        <w:t>к использованию рабочих листов, но не все подобранные в них задания могут отвечать</w:t>
      </w:r>
      <w:r w:rsidR="00C24E0E" w:rsidRPr="005340F3">
        <w:rPr>
          <w:rFonts w:ascii="Times New Roman" w:hAnsi="Times New Roman" w:cs="Times New Roman"/>
          <w:sz w:val="24"/>
          <w:szCs w:val="24"/>
        </w:rPr>
        <w:t xml:space="preserve"> поставленным </w:t>
      </w:r>
      <w:r w:rsidR="00E64892" w:rsidRPr="005340F3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823ECC" w:rsidRPr="005340F3">
        <w:rPr>
          <w:rFonts w:ascii="Times New Roman" w:hAnsi="Times New Roman" w:cs="Times New Roman"/>
          <w:sz w:val="24"/>
          <w:szCs w:val="24"/>
        </w:rPr>
        <w:t>занятия</w:t>
      </w:r>
      <w:r w:rsidR="00400017" w:rsidRPr="005340F3">
        <w:rPr>
          <w:rFonts w:ascii="Times New Roman" w:hAnsi="Times New Roman" w:cs="Times New Roman"/>
          <w:sz w:val="24"/>
          <w:szCs w:val="24"/>
        </w:rPr>
        <w:t>, большинство из них просто состоят из заданий на отработку навыка.</w:t>
      </w:r>
      <w:r w:rsidR="00E64892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C24E0E" w:rsidRPr="005340F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204CD" w:rsidRPr="005340F3">
        <w:rPr>
          <w:rFonts w:ascii="Times New Roman" w:hAnsi="Times New Roman" w:cs="Times New Roman"/>
          <w:sz w:val="24"/>
          <w:szCs w:val="24"/>
        </w:rPr>
        <w:t>поэтому, разработанный</w:t>
      </w:r>
      <w:r w:rsidR="00E64892" w:rsidRPr="005340F3">
        <w:rPr>
          <w:rFonts w:ascii="Times New Roman" w:hAnsi="Times New Roman" w:cs="Times New Roman"/>
          <w:sz w:val="24"/>
          <w:szCs w:val="24"/>
        </w:rPr>
        <w:t xml:space="preserve"> специально к уроку самим учителем</w:t>
      </w:r>
      <w:r w:rsidR="00823ECC" w:rsidRPr="005340F3">
        <w:rPr>
          <w:rFonts w:ascii="Times New Roman" w:hAnsi="Times New Roman" w:cs="Times New Roman"/>
          <w:sz w:val="24"/>
          <w:szCs w:val="24"/>
        </w:rPr>
        <w:t>, рабочий лист</w:t>
      </w:r>
      <w:r w:rsidR="00C24E0E" w:rsidRPr="005340F3">
        <w:rPr>
          <w:rFonts w:ascii="Times New Roman" w:hAnsi="Times New Roman" w:cs="Times New Roman"/>
          <w:sz w:val="24"/>
          <w:szCs w:val="24"/>
        </w:rPr>
        <w:t>,</w:t>
      </w:r>
      <w:r w:rsidR="00823ECC" w:rsidRPr="005340F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400017" w:rsidRPr="005340F3">
        <w:rPr>
          <w:rFonts w:ascii="Times New Roman" w:hAnsi="Times New Roman" w:cs="Times New Roman"/>
          <w:sz w:val="24"/>
          <w:szCs w:val="24"/>
        </w:rPr>
        <w:t xml:space="preserve">различные задания, как на </w:t>
      </w:r>
      <w:r w:rsidR="00197D57" w:rsidRPr="005340F3">
        <w:rPr>
          <w:rFonts w:ascii="Times New Roman" w:hAnsi="Times New Roman" w:cs="Times New Roman"/>
          <w:sz w:val="24"/>
          <w:szCs w:val="24"/>
        </w:rPr>
        <w:t>знакомство с новым материалом</w:t>
      </w:r>
      <w:r w:rsidR="00400017" w:rsidRPr="005340F3">
        <w:rPr>
          <w:rFonts w:ascii="Times New Roman" w:hAnsi="Times New Roman" w:cs="Times New Roman"/>
          <w:sz w:val="24"/>
          <w:szCs w:val="24"/>
        </w:rPr>
        <w:t>, так и на</w:t>
      </w:r>
      <w:r w:rsidR="00197D57" w:rsidRPr="005340F3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400017" w:rsidRPr="005340F3">
        <w:rPr>
          <w:rFonts w:ascii="Times New Roman" w:hAnsi="Times New Roman" w:cs="Times New Roman"/>
          <w:sz w:val="24"/>
          <w:szCs w:val="24"/>
        </w:rPr>
        <w:t>. З</w:t>
      </w:r>
      <w:r w:rsidR="00823ECC" w:rsidRPr="005340F3">
        <w:rPr>
          <w:rFonts w:ascii="Times New Roman" w:hAnsi="Times New Roman" w:cs="Times New Roman"/>
          <w:sz w:val="24"/>
          <w:szCs w:val="24"/>
        </w:rPr>
        <w:t>адания</w:t>
      </w:r>
      <w:r w:rsidR="00400017" w:rsidRPr="005340F3">
        <w:rPr>
          <w:rFonts w:ascii="Times New Roman" w:hAnsi="Times New Roman" w:cs="Times New Roman"/>
          <w:sz w:val="24"/>
          <w:szCs w:val="24"/>
        </w:rPr>
        <w:t xml:space="preserve"> в индивидуальном листе</w:t>
      </w:r>
      <w:r w:rsidR="00823ECC" w:rsidRPr="005340F3">
        <w:rPr>
          <w:rFonts w:ascii="Times New Roman" w:hAnsi="Times New Roman" w:cs="Times New Roman"/>
          <w:sz w:val="24"/>
          <w:szCs w:val="24"/>
        </w:rPr>
        <w:t xml:space="preserve"> под</w:t>
      </w:r>
      <w:r w:rsidR="00400017" w:rsidRPr="005340F3">
        <w:rPr>
          <w:rFonts w:ascii="Times New Roman" w:hAnsi="Times New Roman" w:cs="Times New Roman"/>
          <w:sz w:val="24"/>
          <w:szCs w:val="24"/>
        </w:rPr>
        <w:t>бираются</w:t>
      </w:r>
      <w:r w:rsidR="00823ECC" w:rsidRPr="005340F3">
        <w:rPr>
          <w:rFonts w:ascii="Times New Roman" w:hAnsi="Times New Roman" w:cs="Times New Roman"/>
          <w:sz w:val="24"/>
          <w:szCs w:val="24"/>
        </w:rPr>
        <w:t xml:space="preserve"> с опорой на уровень знаний</w:t>
      </w:r>
      <w:r w:rsidR="00C24E0E" w:rsidRPr="005340F3">
        <w:rPr>
          <w:rFonts w:ascii="Times New Roman" w:hAnsi="Times New Roman" w:cs="Times New Roman"/>
          <w:sz w:val="24"/>
          <w:szCs w:val="24"/>
        </w:rPr>
        <w:t xml:space="preserve"> и возможностей</w:t>
      </w:r>
      <w:r w:rsidR="00823ECC" w:rsidRPr="005340F3">
        <w:rPr>
          <w:rFonts w:ascii="Times New Roman" w:hAnsi="Times New Roman" w:cs="Times New Roman"/>
          <w:sz w:val="24"/>
          <w:szCs w:val="24"/>
        </w:rPr>
        <w:t xml:space="preserve"> уч</w:t>
      </w:r>
      <w:r w:rsidR="00400017" w:rsidRPr="005340F3">
        <w:rPr>
          <w:rFonts w:ascii="Times New Roman" w:hAnsi="Times New Roman" w:cs="Times New Roman"/>
          <w:sz w:val="24"/>
          <w:szCs w:val="24"/>
        </w:rPr>
        <w:t>ащегося</w:t>
      </w:r>
      <w:r w:rsidR="00823ECC" w:rsidRPr="005340F3">
        <w:rPr>
          <w:rFonts w:ascii="Times New Roman" w:hAnsi="Times New Roman" w:cs="Times New Roman"/>
          <w:sz w:val="24"/>
          <w:szCs w:val="24"/>
        </w:rPr>
        <w:t>.</w:t>
      </w:r>
      <w:r w:rsidR="00C24E0E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8E333D" w:rsidRPr="005340F3">
        <w:rPr>
          <w:rFonts w:ascii="Times New Roman" w:hAnsi="Times New Roman" w:cs="Times New Roman"/>
          <w:sz w:val="24"/>
          <w:szCs w:val="24"/>
        </w:rPr>
        <w:t>Рабочий лист может использоваться как часть занятия (практическая), так и самостоятельное занятие (итоговое) для оценки усвоения пройденного материала учащимся</w:t>
      </w:r>
      <w:r w:rsidR="00197D57" w:rsidRPr="005340F3">
        <w:rPr>
          <w:rFonts w:ascii="Times New Roman" w:hAnsi="Times New Roman" w:cs="Times New Roman"/>
          <w:sz w:val="24"/>
          <w:szCs w:val="24"/>
        </w:rPr>
        <w:t>.</w:t>
      </w:r>
      <w:r w:rsidR="00092170" w:rsidRPr="005340F3">
        <w:rPr>
          <w:rFonts w:ascii="Times New Roman" w:hAnsi="Times New Roman" w:cs="Times New Roman"/>
          <w:sz w:val="24"/>
          <w:szCs w:val="24"/>
        </w:rPr>
        <w:t xml:space="preserve"> Рабочий лист помогает активизировать учеников на любом этапе урока, повышает мотивацию к обучению, позволяет организовать продуктивную самостоятельную работу учащихся.</w:t>
      </w:r>
    </w:p>
    <w:p w14:paraId="7B021D32" w14:textId="37CBC176" w:rsidR="00982A2B" w:rsidRPr="005340F3" w:rsidRDefault="00092170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В помощь педагогам с</w:t>
      </w:r>
      <w:r w:rsidR="00400017" w:rsidRPr="005340F3">
        <w:rPr>
          <w:rFonts w:ascii="Times New Roman" w:hAnsi="Times New Roman" w:cs="Times New Roman"/>
          <w:sz w:val="24"/>
          <w:szCs w:val="24"/>
        </w:rPr>
        <w:t xml:space="preserve">уществуют </w:t>
      </w:r>
      <w:r w:rsidR="00F2694C" w:rsidRPr="005340F3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F2694C" w:rsidRPr="005340F3">
        <w:rPr>
          <w:rFonts w:ascii="Times New Roman" w:hAnsi="Times New Roman" w:cs="Times New Roman"/>
          <w:bCs/>
          <w:sz w:val="24"/>
          <w:szCs w:val="24"/>
        </w:rPr>
        <w:t>сервисы для создания рабочих листов.</w:t>
      </w:r>
      <w:r w:rsidR="00F2694C" w:rsidRPr="005340F3">
        <w:rPr>
          <w:rFonts w:ascii="Times New Roman" w:hAnsi="Times New Roman" w:cs="Times New Roman"/>
          <w:sz w:val="24"/>
          <w:szCs w:val="24"/>
        </w:rPr>
        <w:t> </w:t>
      </w:r>
      <w:r w:rsidR="00F204CD" w:rsidRPr="005340F3">
        <w:rPr>
          <w:rFonts w:ascii="Times New Roman" w:hAnsi="Times New Roman" w:cs="Times New Roman"/>
          <w:sz w:val="24"/>
          <w:szCs w:val="24"/>
        </w:rPr>
        <w:t>Их можно</w:t>
      </w:r>
      <w:r w:rsidR="00F2694C" w:rsidRPr="005340F3">
        <w:rPr>
          <w:rFonts w:ascii="Times New Roman" w:hAnsi="Times New Roman" w:cs="Times New Roman"/>
          <w:sz w:val="24"/>
          <w:szCs w:val="24"/>
        </w:rPr>
        <w:t xml:space="preserve"> создать на сайте «</w:t>
      </w:r>
      <w:proofErr w:type="spellStart"/>
      <w:r w:rsidR="00F2694C" w:rsidRPr="005340F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F2694C" w:rsidRPr="005340F3">
        <w:rPr>
          <w:rFonts w:ascii="Times New Roman" w:hAnsi="Times New Roman" w:cs="Times New Roman"/>
          <w:sz w:val="24"/>
          <w:szCs w:val="24"/>
        </w:rPr>
        <w:t>» в разделе «Рабочие листы к урокам»</w:t>
      </w:r>
      <w:r w:rsidR="00982A2B" w:rsidRPr="005340F3">
        <w:rPr>
          <w:rFonts w:ascii="Times New Roman" w:hAnsi="Times New Roman" w:cs="Times New Roman"/>
          <w:sz w:val="24"/>
          <w:szCs w:val="24"/>
        </w:rPr>
        <w:t>;</w:t>
      </w:r>
      <w:r w:rsidR="00F2694C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982A2B" w:rsidRPr="005340F3">
        <w:rPr>
          <w:rFonts w:ascii="Times New Roman" w:hAnsi="Times New Roman" w:cs="Times New Roman"/>
          <w:sz w:val="24"/>
          <w:szCs w:val="24"/>
        </w:rPr>
        <w:t>м</w:t>
      </w:r>
      <w:r w:rsidR="00F2694C" w:rsidRPr="005340F3">
        <w:rPr>
          <w:rFonts w:ascii="Times New Roman" w:hAnsi="Times New Roman" w:cs="Times New Roman"/>
          <w:sz w:val="24"/>
          <w:szCs w:val="24"/>
        </w:rPr>
        <w:t xml:space="preserve">ожно </w:t>
      </w:r>
      <w:r w:rsidR="00982A2B" w:rsidRPr="005340F3">
        <w:rPr>
          <w:rFonts w:ascii="Times New Roman" w:hAnsi="Times New Roman" w:cs="Times New Roman"/>
          <w:sz w:val="24"/>
          <w:szCs w:val="24"/>
        </w:rPr>
        <w:t>использовать </w:t>
      </w:r>
      <w:r w:rsidRPr="005340F3">
        <w:rPr>
          <w:rFonts w:ascii="Times New Roman" w:hAnsi="Times New Roman" w:cs="Times New Roman"/>
          <w:sz w:val="24"/>
          <w:szCs w:val="24"/>
        </w:rPr>
        <w:t>программы</w:t>
      </w:r>
      <w:r w:rsidR="00197D57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3D6024" w:rsidRPr="005340F3">
        <w:rPr>
          <w:rFonts w:ascii="Times New Roman" w:hAnsi="Times New Roman" w:cs="Times New Roman"/>
          <w:sz w:val="24"/>
          <w:szCs w:val="24"/>
          <w:lang w:val="en-US"/>
        </w:rPr>
        <w:t>Worksheets</w:t>
      </w:r>
      <w:r w:rsidR="003D6024" w:rsidRPr="005340F3">
        <w:rPr>
          <w:rFonts w:ascii="Times New Roman" w:hAnsi="Times New Roman" w:cs="Times New Roman"/>
          <w:sz w:val="24"/>
          <w:szCs w:val="24"/>
        </w:rPr>
        <w:t xml:space="preserve">, </w:t>
      </w:r>
      <w:r w:rsidR="003D6024" w:rsidRPr="005340F3">
        <w:rPr>
          <w:rFonts w:ascii="Times New Roman" w:hAnsi="Times New Roman" w:cs="Times New Roman"/>
          <w:bCs/>
          <w:sz w:val="24"/>
          <w:szCs w:val="24"/>
        </w:rPr>
        <w:t xml:space="preserve">Learning </w:t>
      </w:r>
      <w:proofErr w:type="spellStart"/>
      <w:r w:rsidR="003D6024" w:rsidRPr="005340F3">
        <w:rPr>
          <w:rFonts w:ascii="Times New Roman" w:hAnsi="Times New Roman" w:cs="Times New Roman"/>
          <w:bCs/>
          <w:sz w:val="24"/>
          <w:szCs w:val="24"/>
        </w:rPr>
        <w:t>Apps</w:t>
      </w:r>
      <w:proofErr w:type="spellEnd"/>
      <w:r w:rsidR="00F20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A2B" w:rsidRPr="005340F3">
        <w:rPr>
          <w:rFonts w:ascii="Times New Roman" w:hAnsi="Times New Roman" w:cs="Times New Roman"/>
          <w:sz w:val="24"/>
          <w:szCs w:val="24"/>
        </w:rPr>
        <w:t>– это</w:t>
      </w:r>
      <w:r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3D6024" w:rsidRPr="005340F3">
        <w:rPr>
          <w:rFonts w:ascii="Times New Roman" w:hAnsi="Times New Roman" w:cs="Times New Roman"/>
          <w:sz w:val="24"/>
          <w:szCs w:val="24"/>
        </w:rPr>
        <w:t>удобные и многофункциональные программы. На данных платформах собрано</w:t>
      </w:r>
      <w:r w:rsidR="00982A2B" w:rsidRPr="005340F3">
        <w:rPr>
          <w:rFonts w:ascii="Times New Roman" w:hAnsi="Times New Roman" w:cs="Times New Roman"/>
          <w:sz w:val="24"/>
          <w:szCs w:val="24"/>
        </w:rPr>
        <w:t xml:space="preserve"> большое количество бесплатных шаблонов, которые можно редактировать под </w:t>
      </w:r>
      <w:r w:rsidR="003D6024" w:rsidRPr="005340F3">
        <w:rPr>
          <w:rFonts w:ascii="Times New Roman" w:hAnsi="Times New Roman" w:cs="Times New Roman"/>
          <w:sz w:val="24"/>
          <w:szCs w:val="24"/>
        </w:rPr>
        <w:t>себя, и</w:t>
      </w:r>
      <w:r w:rsidR="00982A2B" w:rsidRPr="005340F3">
        <w:rPr>
          <w:rFonts w:ascii="Times New Roman" w:hAnsi="Times New Roman" w:cs="Times New Roman"/>
          <w:sz w:val="24"/>
          <w:szCs w:val="24"/>
        </w:rPr>
        <w:t>спольз</w:t>
      </w:r>
      <w:r w:rsidR="003D6024" w:rsidRPr="005340F3">
        <w:rPr>
          <w:rFonts w:ascii="Times New Roman" w:hAnsi="Times New Roman" w:cs="Times New Roman"/>
          <w:sz w:val="24"/>
          <w:szCs w:val="24"/>
        </w:rPr>
        <w:t>уя</w:t>
      </w:r>
      <w:r w:rsidR="00982A2B" w:rsidRPr="005340F3">
        <w:rPr>
          <w:rFonts w:ascii="Times New Roman" w:hAnsi="Times New Roman" w:cs="Times New Roman"/>
          <w:sz w:val="24"/>
          <w:szCs w:val="24"/>
        </w:rPr>
        <w:t xml:space="preserve"> готовые элементы дизайна, фотографии или загрузить собственные. Есть возможность изменить фон и шрифт текста, создавать головоломки, кроссворды, упражнения с сопоставлением букв</w:t>
      </w:r>
      <w:r w:rsidR="003D6024" w:rsidRPr="005340F3">
        <w:rPr>
          <w:rFonts w:ascii="Times New Roman" w:hAnsi="Times New Roman" w:cs="Times New Roman"/>
          <w:sz w:val="24"/>
          <w:szCs w:val="24"/>
        </w:rPr>
        <w:t>,</w:t>
      </w:r>
      <w:r w:rsidR="00982A2B" w:rsidRPr="005340F3">
        <w:rPr>
          <w:rFonts w:ascii="Times New Roman" w:hAnsi="Times New Roman" w:cs="Times New Roman"/>
          <w:sz w:val="24"/>
          <w:szCs w:val="24"/>
        </w:rPr>
        <w:t xml:space="preserve"> изображений.</w:t>
      </w:r>
      <w:r w:rsidR="003D6024"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982A2B" w:rsidRPr="005340F3">
        <w:rPr>
          <w:rFonts w:ascii="Times New Roman" w:hAnsi="Times New Roman" w:cs="Times New Roman"/>
          <w:sz w:val="24"/>
          <w:szCs w:val="24"/>
        </w:rPr>
        <w:t xml:space="preserve">Созданный рабочий лист доступен в разных форматах. </w:t>
      </w:r>
      <w:r w:rsidR="00B5134B" w:rsidRPr="005340F3">
        <w:rPr>
          <w:rFonts w:ascii="Times New Roman" w:hAnsi="Times New Roman" w:cs="Times New Roman"/>
          <w:sz w:val="24"/>
          <w:szCs w:val="24"/>
        </w:rPr>
        <w:t>Его</w:t>
      </w:r>
      <w:r w:rsidRPr="005340F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D6024" w:rsidRPr="005340F3">
        <w:rPr>
          <w:rFonts w:ascii="Times New Roman" w:hAnsi="Times New Roman" w:cs="Times New Roman"/>
          <w:sz w:val="24"/>
          <w:szCs w:val="24"/>
        </w:rPr>
        <w:t xml:space="preserve">скачать, </w:t>
      </w:r>
      <w:r w:rsidR="00B5134B" w:rsidRPr="005340F3">
        <w:rPr>
          <w:rFonts w:ascii="Times New Roman" w:hAnsi="Times New Roman" w:cs="Times New Roman"/>
          <w:sz w:val="24"/>
          <w:szCs w:val="24"/>
        </w:rPr>
        <w:t>сразу распечатать</w:t>
      </w:r>
      <w:r w:rsidRPr="005340F3">
        <w:rPr>
          <w:rFonts w:ascii="Times New Roman" w:hAnsi="Times New Roman" w:cs="Times New Roman"/>
          <w:sz w:val="24"/>
          <w:szCs w:val="24"/>
        </w:rPr>
        <w:t xml:space="preserve"> </w:t>
      </w:r>
      <w:r w:rsidR="00F204CD" w:rsidRPr="005340F3">
        <w:rPr>
          <w:rFonts w:ascii="Times New Roman" w:hAnsi="Times New Roman" w:cs="Times New Roman"/>
          <w:sz w:val="24"/>
          <w:szCs w:val="24"/>
        </w:rPr>
        <w:t>или же</w:t>
      </w:r>
      <w:r w:rsidR="00982A2B" w:rsidRPr="005340F3">
        <w:rPr>
          <w:rFonts w:ascii="Times New Roman" w:hAnsi="Times New Roman" w:cs="Times New Roman"/>
          <w:sz w:val="24"/>
          <w:szCs w:val="24"/>
        </w:rPr>
        <w:t xml:space="preserve"> поделиться ссылкой для просмотра и выполнения.</w:t>
      </w:r>
    </w:p>
    <w:p w14:paraId="1B270B91" w14:textId="77777777" w:rsidR="003D6024" w:rsidRPr="005340F3" w:rsidRDefault="003D6024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Качество рабочего листа зависит не от программы, а от грамотно составленного плана. </w:t>
      </w:r>
    </w:p>
    <w:p w14:paraId="43F36BA7" w14:textId="77777777" w:rsidR="004E00C1" w:rsidRPr="005340F3" w:rsidRDefault="004E00C1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>Отдельно нужно сказать о преимуществах, которые дает работа по Рабочим листам учителю. Если обучающийся работает непосредственно в Рабочем листе, то есть возможность оценить, как каждый вид работы в отдельности, так и выполнение работы в целом. Учитель может оценить индивидуальные возможности каждого учащегося, прослеживать формирование УУД и участие в процессе обучения, видеть пробелы в изучении темы, корректировать процесс обучения индивидуально, что делает обучение более эффективным. Использование Рабочих листов на занятиях и анализ их позволяет проследить личностный рост каждого ребёнка.</w:t>
      </w:r>
    </w:p>
    <w:p w14:paraId="6C75C56D" w14:textId="77777777" w:rsidR="002660AE" w:rsidRPr="005340F3" w:rsidRDefault="002660AE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3"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позволяет облегчить профессиональную деятельность: подготовку к занятиям, изготовление наглядного и дидактического материала; обеспечивает возможность наглядно продемонстрировать отдельные процессы или моделировать учебные ситуации. </w:t>
      </w:r>
    </w:p>
    <w:p w14:paraId="7D23C5AE" w14:textId="77777777" w:rsidR="004E00C1" w:rsidRPr="005340F3" w:rsidRDefault="004E00C1" w:rsidP="0053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22359" w14:textId="77777777" w:rsidR="006943C9" w:rsidRDefault="006943C9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2F88D" w14:textId="77777777" w:rsidR="006943C9" w:rsidRDefault="006943C9" w:rsidP="00534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B5BE" w14:textId="1EC99680" w:rsidR="007D568D" w:rsidRPr="00F204CD" w:rsidRDefault="005340F3" w:rsidP="00F20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F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14:paraId="68E8B6BA" w14:textId="4A03F3D9" w:rsidR="00C85A2F" w:rsidRPr="00F204CD" w:rsidRDefault="009431E0" w:rsidP="00F204CD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Амирханова </w:t>
      </w:r>
      <w:r w:rsidR="00EF6D9B" w:rsidRPr="00E567B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Л.А.</w:t>
      </w:r>
      <w:r w:rsidR="00C85A2F"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Дидактические возможности цифровой образовательной среды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85A2F" w:rsidRP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«Мобильное электронное образование» 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// </w:t>
      </w:r>
      <w:r w:rsidR="00C85A2F" w:rsidRP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Стандарты и мониторинг в образовании. </w:t>
      </w:r>
      <w:r w:rsidR="00EF6D9B" w:rsidRP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2020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C85A2F" w:rsidRP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5.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С. 12-14.</w:t>
      </w:r>
    </w:p>
    <w:p w14:paraId="0123E1DA" w14:textId="4ED8ECC6" w:rsidR="00EF6D9B" w:rsidRPr="00E567B1" w:rsidRDefault="00EF6D9B" w:rsidP="00F204CD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Афанасьева Ж.В. Формы дистанционной внеурочной деятельности в цифровой </w:t>
      </w:r>
      <w:r w:rsidR="00F204CD"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среде /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 </w:t>
      </w:r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Начальная школа. 2020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9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С. 21-23.</w:t>
      </w:r>
    </w:p>
    <w:p w14:paraId="5589B204" w14:textId="27969938" w:rsidR="00EF6D9B" w:rsidRPr="00E567B1" w:rsidRDefault="00EF6D9B" w:rsidP="00F204CD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Миренкова</w:t>
      </w:r>
      <w:proofErr w:type="spellEnd"/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В.Е. Рабочий лист как средство организации самостоятельной познавательной деятельности в естественно-научном образовании</w:t>
      </w:r>
      <w:r w:rsidR="005E3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Ценности и смыслы. 2021. № </w:t>
      </w:r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6B51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567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(71). </w:t>
      </w:r>
      <w:r w:rsidR="00F20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С. 32-34.</w:t>
      </w:r>
    </w:p>
    <w:p w14:paraId="66BA917A" w14:textId="77777777" w:rsidR="0090164E" w:rsidRPr="005340F3" w:rsidRDefault="0090164E" w:rsidP="008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164E" w:rsidRPr="0053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E2B"/>
    <w:multiLevelType w:val="multilevel"/>
    <w:tmpl w:val="0D2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4196F"/>
    <w:multiLevelType w:val="multilevel"/>
    <w:tmpl w:val="F9B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2EAE"/>
    <w:multiLevelType w:val="multilevel"/>
    <w:tmpl w:val="02F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748D4"/>
    <w:multiLevelType w:val="multilevel"/>
    <w:tmpl w:val="855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055E1"/>
    <w:multiLevelType w:val="multilevel"/>
    <w:tmpl w:val="9B4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E5144"/>
    <w:multiLevelType w:val="multilevel"/>
    <w:tmpl w:val="B71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B34BE"/>
    <w:multiLevelType w:val="hybridMultilevel"/>
    <w:tmpl w:val="3846477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048E"/>
    <w:multiLevelType w:val="hybridMultilevel"/>
    <w:tmpl w:val="1340D46C"/>
    <w:lvl w:ilvl="0" w:tplc="899A84E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A6850"/>
    <w:multiLevelType w:val="multilevel"/>
    <w:tmpl w:val="324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453053">
    <w:abstractNumId w:val="2"/>
  </w:num>
  <w:num w:numId="2" w16cid:durableId="1315182780">
    <w:abstractNumId w:val="5"/>
  </w:num>
  <w:num w:numId="3" w16cid:durableId="2143764441">
    <w:abstractNumId w:val="8"/>
  </w:num>
  <w:num w:numId="4" w16cid:durableId="2125348522">
    <w:abstractNumId w:val="1"/>
  </w:num>
  <w:num w:numId="5" w16cid:durableId="276722077">
    <w:abstractNumId w:val="3"/>
  </w:num>
  <w:num w:numId="6" w16cid:durableId="23603536">
    <w:abstractNumId w:val="0"/>
  </w:num>
  <w:num w:numId="7" w16cid:durableId="319236323">
    <w:abstractNumId w:val="6"/>
  </w:num>
  <w:num w:numId="8" w16cid:durableId="140581728">
    <w:abstractNumId w:val="7"/>
  </w:num>
  <w:num w:numId="9" w16cid:durableId="3755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EF"/>
    <w:rsid w:val="00087C5A"/>
    <w:rsid w:val="00092170"/>
    <w:rsid w:val="000B5D3B"/>
    <w:rsid w:val="001925E6"/>
    <w:rsid w:val="00197A29"/>
    <w:rsid w:val="00197D57"/>
    <w:rsid w:val="001F644E"/>
    <w:rsid w:val="00262401"/>
    <w:rsid w:val="002660AE"/>
    <w:rsid w:val="002824B2"/>
    <w:rsid w:val="00306B31"/>
    <w:rsid w:val="00317FC8"/>
    <w:rsid w:val="003A6A75"/>
    <w:rsid w:val="003D6024"/>
    <w:rsid w:val="00400017"/>
    <w:rsid w:val="004250AA"/>
    <w:rsid w:val="004A76CD"/>
    <w:rsid w:val="004E00C1"/>
    <w:rsid w:val="004E7E81"/>
    <w:rsid w:val="005340F3"/>
    <w:rsid w:val="005E3A3A"/>
    <w:rsid w:val="006128FB"/>
    <w:rsid w:val="00636B4F"/>
    <w:rsid w:val="00660BEF"/>
    <w:rsid w:val="00673F56"/>
    <w:rsid w:val="006840D9"/>
    <w:rsid w:val="0069114A"/>
    <w:rsid w:val="006943C9"/>
    <w:rsid w:val="006B51B5"/>
    <w:rsid w:val="00772762"/>
    <w:rsid w:val="007B1884"/>
    <w:rsid w:val="007D568D"/>
    <w:rsid w:val="007F5166"/>
    <w:rsid w:val="00823ECC"/>
    <w:rsid w:val="00887F5F"/>
    <w:rsid w:val="0089722C"/>
    <w:rsid w:val="008D531B"/>
    <w:rsid w:val="008E1563"/>
    <w:rsid w:val="008E333D"/>
    <w:rsid w:val="0090164E"/>
    <w:rsid w:val="00907F66"/>
    <w:rsid w:val="00923FD8"/>
    <w:rsid w:val="009431E0"/>
    <w:rsid w:val="009711B7"/>
    <w:rsid w:val="00982A2B"/>
    <w:rsid w:val="0099084E"/>
    <w:rsid w:val="00992DAD"/>
    <w:rsid w:val="00A7167E"/>
    <w:rsid w:val="00AC5575"/>
    <w:rsid w:val="00AD1278"/>
    <w:rsid w:val="00AF1D87"/>
    <w:rsid w:val="00B5134B"/>
    <w:rsid w:val="00B66D41"/>
    <w:rsid w:val="00B913EF"/>
    <w:rsid w:val="00B94A88"/>
    <w:rsid w:val="00B94CBB"/>
    <w:rsid w:val="00BB6964"/>
    <w:rsid w:val="00C24E0E"/>
    <w:rsid w:val="00C61D68"/>
    <w:rsid w:val="00C85A2F"/>
    <w:rsid w:val="00CB616B"/>
    <w:rsid w:val="00CC2B63"/>
    <w:rsid w:val="00CC5425"/>
    <w:rsid w:val="00D54FB0"/>
    <w:rsid w:val="00DB1DF4"/>
    <w:rsid w:val="00DB6A91"/>
    <w:rsid w:val="00DC3498"/>
    <w:rsid w:val="00DD768C"/>
    <w:rsid w:val="00DF694C"/>
    <w:rsid w:val="00E0164B"/>
    <w:rsid w:val="00E12E15"/>
    <w:rsid w:val="00E22B06"/>
    <w:rsid w:val="00E567B1"/>
    <w:rsid w:val="00E64892"/>
    <w:rsid w:val="00EB2452"/>
    <w:rsid w:val="00EF6D9B"/>
    <w:rsid w:val="00F204CD"/>
    <w:rsid w:val="00F2694C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FF18"/>
  <w15:docId w15:val="{3C9DBE17-C9B5-4EB2-82F8-362B22E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166"/>
  </w:style>
  <w:style w:type="character" w:customStyle="1" w:styleId="c4">
    <w:name w:val="c4"/>
    <w:basedOn w:val="a0"/>
    <w:rsid w:val="007F5166"/>
  </w:style>
  <w:style w:type="character" w:customStyle="1" w:styleId="c34">
    <w:name w:val="c34"/>
    <w:basedOn w:val="a0"/>
    <w:rsid w:val="007F5166"/>
  </w:style>
  <w:style w:type="paragraph" w:customStyle="1" w:styleId="c26">
    <w:name w:val="c26"/>
    <w:basedOn w:val="a"/>
    <w:rsid w:val="007F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5166"/>
  </w:style>
  <w:style w:type="character" w:styleId="a4">
    <w:name w:val="Hyperlink"/>
    <w:basedOn w:val="a0"/>
    <w:uiPriority w:val="99"/>
    <w:unhideWhenUsed/>
    <w:rsid w:val="007F5166"/>
    <w:rPr>
      <w:color w:val="0000FF"/>
      <w:u w:val="single"/>
    </w:rPr>
  </w:style>
  <w:style w:type="character" w:customStyle="1" w:styleId="c14">
    <w:name w:val="c14"/>
    <w:basedOn w:val="a0"/>
    <w:rsid w:val="007F5166"/>
  </w:style>
  <w:style w:type="character" w:styleId="a5">
    <w:name w:val="Strong"/>
    <w:basedOn w:val="a0"/>
    <w:uiPriority w:val="22"/>
    <w:qFormat/>
    <w:rsid w:val="00E0164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1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2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840D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8AF-2E09-49CB-9B55-A0CFC6D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Анна Можейко</cp:lastModifiedBy>
  <cp:revision>4</cp:revision>
  <dcterms:created xsi:type="dcterms:W3CDTF">2023-02-19T18:00:00Z</dcterms:created>
  <dcterms:modified xsi:type="dcterms:W3CDTF">2023-02-25T04:12:00Z</dcterms:modified>
</cp:coreProperties>
</file>