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ECF8" w14:textId="5AB88B84" w:rsidR="00C00E2B" w:rsidRPr="00C00E2B" w:rsidRDefault="00C00E2B" w:rsidP="00D95843">
      <w:pPr>
        <w:pStyle w:val="ConsPlusTitle"/>
        <w:jc w:val="center"/>
        <w:rPr>
          <w:rFonts w:ascii="Times New Roman" w:hAnsi="Times New Roman" w:cs="Times New Roman"/>
        </w:rPr>
      </w:pPr>
      <w:r w:rsidRPr="00C00E2B">
        <w:rPr>
          <w:rFonts w:ascii="Times New Roman" w:eastAsia="Arial Unicode MS" w:hAnsi="Times New Roman" w:cs="Times New Roman"/>
          <w:kern w:val="24"/>
          <w:position w:val="1"/>
        </w:rPr>
        <w:t>Психолого-педагогический консилиум: практика обновления и развития</w:t>
      </w:r>
      <w:r>
        <w:rPr>
          <w:rFonts w:ascii="Times New Roman" w:eastAsia="Arial Unicode MS" w:hAnsi="Times New Roman" w:cs="Times New Roman"/>
          <w:kern w:val="24"/>
          <w:position w:val="1"/>
        </w:rPr>
        <w:t>.</w:t>
      </w:r>
      <w:r w:rsidRPr="00C00E2B">
        <w:rPr>
          <w:rFonts w:ascii="Times New Roman" w:eastAsia="Arial Unicode MS" w:hAnsi="Times New Roman" w:cs="Times New Roman"/>
          <w:kern w:val="24"/>
          <w:position w:val="1"/>
        </w:rPr>
        <w:br/>
      </w:r>
      <w:r w:rsidRPr="00C00E2B">
        <w:rPr>
          <w:rFonts w:ascii="Times New Roman" w:eastAsiaTheme="minorHAnsi" w:hAnsi="Times New Roman"/>
          <w:lang w:eastAsia="en-US"/>
        </w:rPr>
        <w:t xml:space="preserve">Выступление </w:t>
      </w:r>
      <w:r w:rsidRPr="00C00E2B">
        <w:rPr>
          <w:rFonts w:ascii="Times New Roman" w:eastAsia="Times New Roman" w:hAnsi="Times New Roman"/>
          <w:lang w:eastAsia="en-US"/>
        </w:rPr>
        <w:t>в рамках методического совета педагогов-психологов</w:t>
      </w:r>
    </w:p>
    <w:p w14:paraId="22C18D95" w14:textId="77777777" w:rsidR="00C00E2B" w:rsidRPr="00C00E2B" w:rsidRDefault="00C00E2B" w:rsidP="00C00E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C00E2B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образовательных организаций </w:t>
      </w:r>
      <w:r w:rsidRPr="00C00E2B">
        <w:rPr>
          <w:rFonts w:ascii="Times New Roman" w:eastAsia="Times New Roman" w:hAnsi="Times New Roman"/>
          <w:b/>
          <w:sz w:val="24"/>
          <w:szCs w:val="24"/>
          <w:lang w:eastAsia="en-US"/>
        </w:rPr>
        <w:t>г. Тамбова</w:t>
      </w:r>
    </w:p>
    <w:p w14:paraId="76615C66" w14:textId="6A0311DC" w:rsidR="00C00E2B" w:rsidRPr="00C00E2B" w:rsidRDefault="00C00E2B" w:rsidP="00C00E2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24</w:t>
      </w:r>
      <w:r w:rsidRPr="00C00E2B">
        <w:rPr>
          <w:rFonts w:ascii="Times New Roman" w:eastAsiaTheme="minorHAnsi" w:hAnsi="Times New Roman"/>
          <w:b/>
          <w:sz w:val="24"/>
          <w:szCs w:val="24"/>
          <w:lang w:eastAsia="en-US"/>
        </w:rPr>
        <w:t>.1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1</w:t>
      </w:r>
      <w:r w:rsidRPr="00C00E2B">
        <w:rPr>
          <w:rFonts w:ascii="Times New Roman" w:eastAsiaTheme="minorHAnsi" w:hAnsi="Times New Roman"/>
          <w:b/>
          <w:sz w:val="24"/>
          <w:szCs w:val="24"/>
          <w:lang w:eastAsia="en-US"/>
        </w:rPr>
        <w:t>.2022</w:t>
      </w:r>
    </w:p>
    <w:p w14:paraId="1022BC01" w14:textId="77777777" w:rsidR="00C00E2B" w:rsidRPr="00C00E2B" w:rsidRDefault="00C00E2B" w:rsidP="00C00E2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F932B16" w14:textId="31675AC7" w:rsidR="00C00E2B" w:rsidRPr="00C00E2B" w:rsidRDefault="00C00E2B" w:rsidP="00C00E2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Лаптев</w:t>
      </w:r>
      <w:r w:rsidRPr="00C00E2B">
        <w:rPr>
          <w:rFonts w:ascii="Times New Roman" w:eastAsiaTheme="minorHAnsi" w:hAnsi="Times New Roman"/>
          <w:sz w:val="24"/>
          <w:szCs w:val="24"/>
          <w:lang w:eastAsia="en-US"/>
        </w:rPr>
        <w:t>а Е.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Ф</w:t>
      </w:r>
      <w:r w:rsidRPr="00C00E2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0A488E6E" w14:textId="77777777" w:rsidR="00C00E2B" w:rsidRDefault="00C00E2B" w:rsidP="00C00E2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00E2B">
        <w:rPr>
          <w:rFonts w:ascii="Times New Roman" w:eastAsiaTheme="minorHAnsi" w:hAnsi="Times New Roman"/>
          <w:sz w:val="24"/>
          <w:szCs w:val="24"/>
          <w:lang w:eastAsia="en-US"/>
        </w:rPr>
        <w:t xml:space="preserve">педагог-психолог МАОУ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«Центр образования</w:t>
      </w:r>
      <w:r w:rsidRPr="00C00E2B">
        <w:rPr>
          <w:rFonts w:ascii="Times New Roman" w:eastAsiaTheme="minorHAnsi" w:hAnsi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C00E2B">
        <w:rPr>
          <w:rFonts w:ascii="Times New Roman" w:eastAsiaTheme="minorHAnsi" w:hAnsi="Times New Roman"/>
          <w:sz w:val="24"/>
          <w:szCs w:val="24"/>
          <w:lang w:eastAsia="en-US"/>
        </w:rPr>
        <w:t>3</w:t>
      </w:r>
    </w:p>
    <w:p w14:paraId="6BE8B1B9" w14:textId="13CF1440" w:rsidR="00C00E2B" w:rsidRPr="00C00E2B" w:rsidRDefault="00C00E2B" w:rsidP="00C00E2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имени Героя Советского Союза Н. А. Кузнецова»</w:t>
      </w:r>
    </w:p>
    <w:p w14:paraId="58F6F207" w14:textId="77777777" w:rsidR="00C00E2B" w:rsidRPr="00C00E2B" w:rsidRDefault="00C00E2B" w:rsidP="00C00E2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00E2B">
        <w:rPr>
          <w:rFonts w:ascii="Times New Roman" w:eastAsiaTheme="minorHAnsi" w:hAnsi="Times New Roman"/>
          <w:sz w:val="24"/>
          <w:szCs w:val="24"/>
          <w:lang w:eastAsia="en-US"/>
        </w:rPr>
        <w:t>г. Тамбов</w:t>
      </w:r>
    </w:p>
    <w:p w14:paraId="5D07D7FB" w14:textId="77777777" w:rsidR="00784F4E" w:rsidRPr="00071120" w:rsidRDefault="00784F4E" w:rsidP="00C00E2B">
      <w:pPr>
        <w:pStyle w:val="ConsPlusNormal"/>
        <w:jc w:val="both"/>
        <w:rPr>
          <w:sz w:val="28"/>
          <w:szCs w:val="28"/>
        </w:rPr>
      </w:pPr>
    </w:p>
    <w:p w14:paraId="10F5ADF9" w14:textId="3BFD7533" w:rsidR="00784F4E" w:rsidRPr="001B69AF" w:rsidRDefault="00784F4E" w:rsidP="001B69AF">
      <w:pPr>
        <w:pStyle w:val="ConsPlusNormal"/>
        <w:ind w:firstLine="709"/>
        <w:jc w:val="both"/>
      </w:pPr>
      <w:r w:rsidRPr="001B69AF">
        <w:t xml:space="preserve"> Психолого-педагогический консилиум (</w:t>
      </w:r>
      <w:proofErr w:type="spellStart"/>
      <w:r w:rsidRPr="001B69AF">
        <w:t>ППк</w:t>
      </w:r>
      <w:proofErr w:type="spellEnd"/>
      <w:r w:rsidRPr="001B69AF">
        <w:t>) является одной из форм взаимодействия руководящих и педагогических работников организации, осуществляющей образовательную деятельность, с целью создания оптимальных условий обучения, развития, социализации и адаптации обучающихся посредством психолого-педагогического сопровождения</w:t>
      </w:r>
      <w:r w:rsidR="00045E1E" w:rsidRPr="00045E1E">
        <w:t xml:space="preserve"> [4]</w:t>
      </w:r>
      <w:r w:rsidRPr="001B69AF">
        <w:t>.</w:t>
      </w:r>
    </w:p>
    <w:p w14:paraId="3C1FF19D" w14:textId="3254E608" w:rsidR="00784F4E" w:rsidRPr="001B69AF" w:rsidRDefault="00784F4E" w:rsidP="001B69AF">
      <w:pPr>
        <w:pStyle w:val="ConsPlusNormal"/>
        <w:ind w:firstLine="709"/>
        <w:jc w:val="both"/>
      </w:pPr>
      <w:r w:rsidRPr="001B69AF">
        <w:t xml:space="preserve"> Задачами </w:t>
      </w:r>
      <w:proofErr w:type="spellStart"/>
      <w:r w:rsidRPr="001B69AF">
        <w:t>ППк</w:t>
      </w:r>
      <w:proofErr w:type="spellEnd"/>
      <w:r w:rsidRPr="001B69AF">
        <w:t xml:space="preserve"> являются:</w:t>
      </w:r>
    </w:p>
    <w:p w14:paraId="3084EACE" w14:textId="42D25566" w:rsidR="00784F4E" w:rsidRPr="001B69AF" w:rsidRDefault="00C00E2B" w:rsidP="001B69AF">
      <w:pPr>
        <w:pStyle w:val="ConsPlusNormal"/>
        <w:ind w:firstLine="709"/>
        <w:jc w:val="both"/>
      </w:pPr>
      <w:r w:rsidRPr="001B69AF">
        <w:t xml:space="preserve">- </w:t>
      </w:r>
      <w:r w:rsidR="00784F4E" w:rsidRPr="001B69AF"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14:paraId="7630A159" w14:textId="1592325A" w:rsidR="00784F4E" w:rsidRPr="001B69AF" w:rsidRDefault="00C00E2B" w:rsidP="001B69AF">
      <w:pPr>
        <w:pStyle w:val="ConsPlusNormal"/>
        <w:ind w:firstLine="709"/>
        <w:jc w:val="both"/>
      </w:pPr>
      <w:r w:rsidRPr="001B69AF">
        <w:t>-</w:t>
      </w:r>
      <w:r w:rsidR="00784F4E" w:rsidRPr="001B69AF">
        <w:t xml:space="preserve"> разработка рекомендаций по организации психолого-педагогического сопровождения обучающихся;</w:t>
      </w:r>
    </w:p>
    <w:p w14:paraId="42AABC3B" w14:textId="4DCC38D5" w:rsidR="00784F4E" w:rsidRPr="001B69AF" w:rsidRDefault="00C00E2B" w:rsidP="001B69AF">
      <w:pPr>
        <w:pStyle w:val="ConsPlusNormal"/>
        <w:ind w:firstLine="709"/>
        <w:jc w:val="both"/>
      </w:pPr>
      <w:r w:rsidRPr="001B69AF">
        <w:t>-</w:t>
      </w:r>
      <w:r w:rsidR="00784F4E" w:rsidRPr="001B69AF">
        <w:t xml:space="preserve">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14:paraId="54CD2471" w14:textId="0D95A689" w:rsidR="00784F4E" w:rsidRPr="001B69AF" w:rsidRDefault="00C00E2B" w:rsidP="001B69AF">
      <w:pPr>
        <w:pStyle w:val="ConsPlusNormal"/>
        <w:ind w:firstLine="709"/>
        <w:jc w:val="both"/>
      </w:pPr>
      <w:r w:rsidRPr="001B69AF">
        <w:t>-</w:t>
      </w:r>
      <w:r w:rsidR="00784F4E" w:rsidRPr="001B69AF">
        <w:t xml:space="preserve"> контроль за выполнением рекомендаций </w:t>
      </w:r>
      <w:proofErr w:type="spellStart"/>
      <w:r w:rsidR="00784F4E" w:rsidRPr="001B69AF">
        <w:t>ППк</w:t>
      </w:r>
      <w:proofErr w:type="spellEnd"/>
      <w:r w:rsidR="00784F4E" w:rsidRPr="001B69AF">
        <w:t>.</w:t>
      </w:r>
    </w:p>
    <w:p w14:paraId="24BD1EF0" w14:textId="35F13316" w:rsidR="00784F4E" w:rsidRPr="001B69AF" w:rsidRDefault="00784F4E" w:rsidP="001B69AF">
      <w:pPr>
        <w:pStyle w:val="ConsPlusNormal"/>
        <w:ind w:firstLine="709"/>
        <w:jc w:val="both"/>
      </w:pPr>
      <w:r w:rsidRPr="001B69AF">
        <w:t xml:space="preserve"> </w:t>
      </w:r>
      <w:proofErr w:type="spellStart"/>
      <w:r w:rsidRPr="001B69AF">
        <w:t>ППк</w:t>
      </w:r>
      <w:proofErr w:type="spellEnd"/>
      <w:r w:rsidRPr="001B69AF">
        <w:t xml:space="preserve"> создается на базе Организации любого типа независимо от ее организационно-правовой формы приказом руководителя Организации.</w:t>
      </w:r>
    </w:p>
    <w:p w14:paraId="06589098" w14:textId="334F4636" w:rsidR="00784F4E" w:rsidRPr="001B69AF" w:rsidRDefault="00784F4E" w:rsidP="00045E1E">
      <w:pPr>
        <w:pStyle w:val="ConsPlusNormal"/>
        <w:ind w:firstLine="709"/>
        <w:jc w:val="both"/>
      </w:pPr>
      <w:r w:rsidRPr="001B69AF">
        <w:t xml:space="preserve">Для организации деятельности </w:t>
      </w:r>
      <w:proofErr w:type="spellStart"/>
      <w:r w:rsidRPr="001B69AF">
        <w:t>ППк</w:t>
      </w:r>
      <w:proofErr w:type="spellEnd"/>
      <w:r w:rsidRPr="001B69AF">
        <w:t xml:space="preserve"> в Организации оформля</w:t>
      </w:r>
      <w:r w:rsidR="003A75EA" w:rsidRPr="001B69AF">
        <w:t>е</w:t>
      </w:r>
      <w:r w:rsidRPr="001B69AF">
        <w:t>тся</w:t>
      </w:r>
      <w:r w:rsidR="003A75EA" w:rsidRPr="001B69AF">
        <w:t xml:space="preserve"> следующая документация</w:t>
      </w:r>
      <w:r w:rsidRPr="001B69AF">
        <w:t>:</w:t>
      </w:r>
    </w:p>
    <w:p w14:paraId="2E26B848" w14:textId="50E710F9" w:rsidR="003A75EA" w:rsidRPr="001B69AF" w:rsidRDefault="00C00E2B" w:rsidP="00045E1E">
      <w:pPr>
        <w:pStyle w:val="ConsPlusNormal"/>
        <w:numPr>
          <w:ilvl w:val="0"/>
          <w:numId w:val="4"/>
        </w:numPr>
        <w:ind w:left="0" w:firstLine="709"/>
        <w:jc w:val="both"/>
      </w:pPr>
      <w:r w:rsidRPr="001B69AF">
        <w:t>П</w:t>
      </w:r>
      <w:r w:rsidR="00784F4E" w:rsidRPr="001B69AF">
        <w:t xml:space="preserve">риказ руководителя Организации о создании </w:t>
      </w:r>
      <w:proofErr w:type="spellStart"/>
      <w:r w:rsidR="00784F4E" w:rsidRPr="001B69AF">
        <w:t>ППк</w:t>
      </w:r>
      <w:proofErr w:type="spellEnd"/>
      <w:r w:rsidR="00784F4E" w:rsidRPr="001B69AF">
        <w:t xml:space="preserve"> с утверждением состава </w:t>
      </w:r>
      <w:proofErr w:type="spellStart"/>
      <w:r w:rsidR="00784F4E" w:rsidRPr="001B69AF">
        <w:t>ППк</w:t>
      </w:r>
      <w:proofErr w:type="spellEnd"/>
      <w:r w:rsidR="003A75EA" w:rsidRPr="001B69AF">
        <w:t xml:space="preserve">. Состав </w:t>
      </w:r>
      <w:proofErr w:type="spellStart"/>
      <w:r w:rsidR="003A75EA" w:rsidRPr="001B69AF">
        <w:t>ППк</w:t>
      </w:r>
      <w:proofErr w:type="spellEnd"/>
      <w:r w:rsidR="003A75EA" w:rsidRPr="001B69AF">
        <w:t xml:space="preserve">: председатель </w:t>
      </w:r>
      <w:proofErr w:type="spellStart"/>
      <w:r w:rsidR="003A75EA" w:rsidRPr="001B69AF">
        <w:t>ППк</w:t>
      </w:r>
      <w:proofErr w:type="spellEnd"/>
      <w:r w:rsidR="003A75EA" w:rsidRPr="001B69AF">
        <w:t xml:space="preserve"> - заместитель руководителя Организации, педагог-психолог, учитель-логопед, учитель-дефектолог, социальный педагог, секретарь </w:t>
      </w:r>
      <w:proofErr w:type="spellStart"/>
      <w:r w:rsidR="003A75EA" w:rsidRPr="001B69AF">
        <w:t>ППк</w:t>
      </w:r>
      <w:proofErr w:type="spellEnd"/>
      <w:r w:rsidR="003A75EA" w:rsidRPr="001B69AF">
        <w:t xml:space="preserve"> (определенный из числа членов </w:t>
      </w:r>
      <w:proofErr w:type="spellStart"/>
      <w:r w:rsidR="003A75EA" w:rsidRPr="001B69AF">
        <w:t>ППк</w:t>
      </w:r>
      <w:proofErr w:type="spellEnd"/>
      <w:r w:rsidR="003A75EA" w:rsidRPr="001B69AF">
        <w:t xml:space="preserve">). Общее руководство деятельностью </w:t>
      </w:r>
      <w:proofErr w:type="spellStart"/>
      <w:r w:rsidR="003A75EA" w:rsidRPr="001B69AF">
        <w:t>ППк</w:t>
      </w:r>
      <w:proofErr w:type="spellEnd"/>
      <w:r w:rsidR="003A75EA" w:rsidRPr="001B69AF">
        <w:t xml:space="preserve"> возлагается на руководителя Организации.</w:t>
      </w:r>
    </w:p>
    <w:p w14:paraId="65EC3626" w14:textId="15ADA8D3" w:rsidR="003A75EA" w:rsidRPr="001B69AF" w:rsidRDefault="00C00E2B" w:rsidP="00045E1E">
      <w:pPr>
        <w:pStyle w:val="ConsPlusNormal"/>
        <w:numPr>
          <w:ilvl w:val="0"/>
          <w:numId w:val="4"/>
        </w:numPr>
        <w:ind w:left="0" w:firstLine="709"/>
        <w:jc w:val="both"/>
      </w:pPr>
      <w:r w:rsidRPr="001B69AF">
        <w:t>П</w:t>
      </w:r>
      <w:r w:rsidR="00784F4E" w:rsidRPr="001B69AF">
        <w:t xml:space="preserve">оложение о </w:t>
      </w:r>
      <w:proofErr w:type="spellStart"/>
      <w:r w:rsidR="00784F4E" w:rsidRPr="001B69AF">
        <w:t>ППк</w:t>
      </w:r>
      <w:proofErr w:type="spellEnd"/>
      <w:r w:rsidR="00784F4E" w:rsidRPr="001B69AF">
        <w:t>, утвержденное руководителем Организации</w:t>
      </w:r>
      <w:r w:rsidR="003A75EA" w:rsidRPr="001B69AF">
        <w:t xml:space="preserve">, в котором отражены общие положения о </w:t>
      </w:r>
      <w:proofErr w:type="spellStart"/>
      <w:r w:rsidR="003A75EA" w:rsidRPr="001B69AF">
        <w:t>ППк</w:t>
      </w:r>
      <w:proofErr w:type="spellEnd"/>
      <w:r w:rsidR="003A75EA" w:rsidRPr="001B69AF">
        <w:t xml:space="preserve">, режим деятельности </w:t>
      </w:r>
      <w:proofErr w:type="spellStart"/>
      <w:r w:rsidR="003A75EA" w:rsidRPr="001B69AF">
        <w:t>ППк</w:t>
      </w:r>
      <w:proofErr w:type="spellEnd"/>
      <w:r w:rsidR="003A75EA" w:rsidRPr="001B69AF">
        <w:t xml:space="preserve">, процедура обследования на </w:t>
      </w:r>
      <w:proofErr w:type="spellStart"/>
      <w:r w:rsidR="003A75EA" w:rsidRPr="001B69AF">
        <w:t>ППк</w:t>
      </w:r>
      <w:proofErr w:type="spellEnd"/>
      <w:r w:rsidR="003A75EA" w:rsidRPr="001B69AF">
        <w:t xml:space="preserve">, содержание рекомендаций </w:t>
      </w:r>
      <w:proofErr w:type="spellStart"/>
      <w:r w:rsidR="003A75EA" w:rsidRPr="001B69AF">
        <w:t>ППк</w:t>
      </w:r>
      <w:proofErr w:type="spellEnd"/>
      <w:r w:rsidR="003A75EA" w:rsidRPr="001B69AF">
        <w:t xml:space="preserve"> по организации</w:t>
      </w:r>
    </w:p>
    <w:p w14:paraId="06BB3A77" w14:textId="4066201A" w:rsidR="00784F4E" w:rsidRPr="001B69AF" w:rsidRDefault="003A75EA" w:rsidP="00045E1E">
      <w:pPr>
        <w:pStyle w:val="ConsPlusNormal"/>
        <w:ind w:firstLine="709"/>
        <w:jc w:val="both"/>
      </w:pPr>
      <w:r w:rsidRPr="001B69AF">
        <w:t>психолого-педагогического сопровождения обучающихся.</w:t>
      </w:r>
    </w:p>
    <w:p w14:paraId="5B55F307" w14:textId="5DEEF043" w:rsidR="008D70CB" w:rsidRPr="001B69AF" w:rsidRDefault="008D70CB" w:rsidP="00045E1E">
      <w:pPr>
        <w:pStyle w:val="ConsPlusNormal"/>
        <w:numPr>
          <w:ilvl w:val="0"/>
          <w:numId w:val="4"/>
        </w:numPr>
        <w:ind w:left="0" w:firstLine="709"/>
        <w:jc w:val="both"/>
      </w:pPr>
      <w:r w:rsidRPr="001B69AF">
        <w:t>Договор о взаимодействии территориальной психолого-медико-педагогической комиссии г. Тамбова (ПМПК) и психолого-педагогического консилиума (</w:t>
      </w:r>
      <w:proofErr w:type="spellStart"/>
      <w:r w:rsidRPr="001B69AF">
        <w:t>ППк</w:t>
      </w:r>
      <w:proofErr w:type="spellEnd"/>
      <w:r w:rsidRPr="001B69AF">
        <w:t>) ОО.</w:t>
      </w:r>
    </w:p>
    <w:p w14:paraId="3EC28287" w14:textId="77777777" w:rsidR="00EF59E7" w:rsidRPr="001B69AF" w:rsidRDefault="008D70CB" w:rsidP="00045E1E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9AF">
        <w:rPr>
          <w:rFonts w:ascii="Times New Roman" w:hAnsi="Times New Roman"/>
          <w:sz w:val="24"/>
          <w:szCs w:val="24"/>
        </w:rPr>
        <w:t xml:space="preserve">График проведения плановых заседаний </w:t>
      </w:r>
      <w:proofErr w:type="spellStart"/>
      <w:r w:rsidRPr="001B69AF">
        <w:rPr>
          <w:rFonts w:ascii="Times New Roman" w:hAnsi="Times New Roman"/>
          <w:sz w:val="24"/>
          <w:szCs w:val="24"/>
        </w:rPr>
        <w:t>ППк</w:t>
      </w:r>
      <w:proofErr w:type="spellEnd"/>
      <w:r w:rsidRPr="001B69AF">
        <w:rPr>
          <w:rFonts w:ascii="Times New Roman" w:hAnsi="Times New Roman"/>
          <w:sz w:val="24"/>
          <w:szCs w:val="24"/>
        </w:rPr>
        <w:t xml:space="preserve"> на учебный год.</w:t>
      </w:r>
    </w:p>
    <w:p w14:paraId="76A81016" w14:textId="5A17C402" w:rsidR="00784F4E" w:rsidRPr="001B69AF" w:rsidRDefault="00D95843" w:rsidP="00045E1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9AF">
        <w:rPr>
          <w:rFonts w:ascii="Times New Roman" w:hAnsi="Times New Roman"/>
          <w:sz w:val="24"/>
          <w:szCs w:val="24"/>
        </w:rPr>
        <w:t>В Графике отражается п</w:t>
      </w:r>
      <w:r w:rsidR="008D70CB" w:rsidRPr="001B69AF">
        <w:rPr>
          <w:rFonts w:ascii="Times New Roman" w:hAnsi="Times New Roman"/>
          <w:sz w:val="24"/>
          <w:szCs w:val="24"/>
        </w:rPr>
        <w:t xml:space="preserve">ериодичность проведения заседаний </w:t>
      </w:r>
      <w:proofErr w:type="spellStart"/>
      <w:r w:rsidR="008D70CB" w:rsidRPr="001B69AF">
        <w:rPr>
          <w:rFonts w:ascii="Times New Roman" w:hAnsi="Times New Roman"/>
          <w:sz w:val="24"/>
          <w:szCs w:val="24"/>
        </w:rPr>
        <w:t>ППк</w:t>
      </w:r>
      <w:proofErr w:type="spellEnd"/>
      <w:r w:rsidRPr="001B69AF">
        <w:rPr>
          <w:rFonts w:ascii="Times New Roman" w:hAnsi="Times New Roman"/>
          <w:sz w:val="24"/>
          <w:szCs w:val="24"/>
        </w:rPr>
        <w:t>, которая определяется</w:t>
      </w:r>
      <w:r w:rsidR="008D70CB" w:rsidRPr="001B69AF">
        <w:rPr>
          <w:rFonts w:ascii="Times New Roman" w:hAnsi="Times New Roman"/>
          <w:sz w:val="24"/>
          <w:szCs w:val="24"/>
        </w:rPr>
        <w:t xml:space="preserve"> запросом Организации на обследование и организацию комплексного сопровождения обучающихся</w:t>
      </w:r>
      <w:r w:rsidRPr="001B69AF">
        <w:rPr>
          <w:rFonts w:ascii="Times New Roman" w:hAnsi="Times New Roman"/>
          <w:sz w:val="24"/>
          <w:szCs w:val="24"/>
        </w:rPr>
        <w:t xml:space="preserve">. </w:t>
      </w:r>
      <w:r w:rsidR="008D70CB" w:rsidRPr="001B69AF">
        <w:rPr>
          <w:rFonts w:ascii="Times New Roman" w:hAnsi="Times New Roman"/>
          <w:sz w:val="24"/>
          <w:szCs w:val="24"/>
        </w:rPr>
        <w:t xml:space="preserve">Заседания </w:t>
      </w:r>
      <w:proofErr w:type="spellStart"/>
      <w:r w:rsidR="008D70CB" w:rsidRPr="001B69AF">
        <w:rPr>
          <w:rFonts w:ascii="Times New Roman" w:hAnsi="Times New Roman"/>
          <w:sz w:val="24"/>
          <w:szCs w:val="24"/>
        </w:rPr>
        <w:t>ППк</w:t>
      </w:r>
      <w:proofErr w:type="spellEnd"/>
      <w:r w:rsidR="008D70CB" w:rsidRPr="001B69AF">
        <w:rPr>
          <w:rFonts w:ascii="Times New Roman" w:hAnsi="Times New Roman"/>
          <w:sz w:val="24"/>
          <w:szCs w:val="24"/>
        </w:rPr>
        <w:t xml:space="preserve"> подразделяются на плановые и внеплановые.</w:t>
      </w:r>
      <w:r w:rsidRPr="001B69AF">
        <w:rPr>
          <w:rFonts w:ascii="Times New Roman" w:hAnsi="Times New Roman"/>
          <w:sz w:val="24"/>
          <w:szCs w:val="24"/>
        </w:rPr>
        <w:t xml:space="preserve"> </w:t>
      </w:r>
      <w:r w:rsidR="008D70CB" w:rsidRPr="001B69AF">
        <w:rPr>
          <w:rFonts w:ascii="Times New Roman" w:hAnsi="Times New Roman"/>
          <w:sz w:val="24"/>
          <w:szCs w:val="24"/>
        </w:rPr>
        <w:t xml:space="preserve">Плановые заседания </w:t>
      </w:r>
      <w:proofErr w:type="spellStart"/>
      <w:r w:rsidR="008D70CB" w:rsidRPr="001B69AF">
        <w:rPr>
          <w:rFonts w:ascii="Times New Roman" w:hAnsi="Times New Roman"/>
          <w:sz w:val="24"/>
          <w:szCs w:val="24"/>
        </w:rPr>
        <w:t>ППк</w:t>
      </w:r>
      <w:proofErr w:type="spellEnd"/>
      <w:r w:rsidR="008D70CB" w:rsidRPr="001B69AF">
        <w:rPr>
          <w:rFonts w:ascii="Times New Roman" w:hAnsi="Times New Roman"/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  <w:r w:rsidRPr="001B69AF">
        <w:rPr>
          <w:rFonts w:ascii="Times New Roman" w:hAnsi="Times New Roman"/>
          <w:sz w:val="24"/>
          <w:szCs w:val="24"/>
        </w:rPr>
        <w:t xml:space="preserve"> </w:t>
      </w:r>
      <w:r w:rsidR="008D70CB" w:rsidRPr="001B69AF">
        <w:rPr>
          <w:rFonts w:ascii="Times New Roman" w:hAnsi="Times New Roman"/>
          <w:sz w:val="24"/>
          <w:szCs w:val="24"/>
        </w:rPr>
        <w:t xml:space="preserve">Внеплановые заседания </w:t>
      </w:r>
      <w:proofErr w:type="spellStart"/>
      <w:r w:rsidR="008D70CB" w:rsidRPr="001B69AF">
        <w:rPr>
          <w:rFonts w:ascii="Times New Roman" w:hAnsi="Times New Roman"/>
          <w:sz w:val="24"/>
          <w:szCs w:val="24"/>
        </w:rPr>
        <w:t>ППк</w:t>
      </w:r>
      <w:proofErr w:type="spellEnd"/>
      <w:r w:rsidR="008D70CB" w:rsidRPr="001B69AF">
        <w:rPr>
          <w:rFonts w:ascii="Times New Roman" w:hAnsi="Times New Roman"/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</w:t>
      </w:r>
      <w:r w:rsidR="008D70CB" w:rsidRPr="001B69AF">
        <w:rPr>
          <w:rFonts w:ascii="Times New Roman" w:hAnsi="Times New Roman"/>
          <w:sz w:val="24"/>
          <w:szCs w:val="24"/>
        </w:rPr>
        <w:lastRenderedPageBreak/>
        <w:t>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Организации.</w:t>
      </w:r>
      <w:bookmarkStart w:id="0" w:name="Par119"/>
      <w:bookmarkEnd w:id="0"/>
    </w:p>
    <w:p w14:paraId="0A81BC2F" w14:textId="023FCE25" w:rsidR="00784F4E" w:rsidRPr="001B69AF" w:rsidRDefault="00D95843" w:rsidP="00045E1E">
      <w:pPr>
        <w:pStyle w:val="ConsPlusNormal"/>
        <w:ind w:firstLine="709"/>
        <w:jc w:val="both"/>
      </w:pPr>
      <w:r w:rsidRPr="001B69AF">
        <w:t>5</w:t>
      </w:r>
      <w:r w:rsidR="00784F4E" w:rsidRPr="001B69AF">
        <w:t xml:space="preserve">. Журнал учета заседаний </w:t>
      </w:r>
      <w:proofErr w:type="spellStart"/>
      <w:r w:rsidR="00784F4E" w:rsidRPr="001B69AF">
        <w:t>ППк</w:t>
      </w:r>
      <w:proofErr w:type="spellEnd"/>
      <w:r w:rsidR="00784F4E" w:rsidRPr="001B69AF">
        <w:t xml:space="preserve"> и обучающихся, прошедших </w:t>
      </w:r>
      <w:proofErr w:type="spellStart"/>
      <w:r w:rsidR="00784F4E" w:rsidRPr="001B69AF">
        <w:t>ППк</w:t>
      </w:r>
      <w:proofErr w:type="spellEnd"/>
      <w:r w:rsidR="00784F4E" w:rsidRPr="001B69AF">
        <w:t xml:space="preserve"> по форме: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354"/>
        <w:gridCol w:w="4535"/>
        <w:gridCol w:w="3431"/>
      </w:tblGrid>
      <w:tr w:rsidR="00861D9F" w:rsidRPr="001B69AF" w14:paraId="4DA8B6C4" w14:textId="77777777" w:rsidTr="00045E1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04DB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  <w:r w:rsidRPr="001B69AF">
              <w:t>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1EBA" w14:textId="77777777" w:rsidR="00784F4E" w:rsidRPr="001B69AF" w:rsidRDefault="00784F4E" w:rsidP="001B69AF">
            <w:pPr>
              <w:pStyle w:val="ConsPlusNormal"/>
              <w:ind w:firstLine="709"/>
              <w:jc w:val="center"/>
            </w:pPr>
            <w:r w:rsidRPr="001B69AF">
              <w:t>Дата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7EE4" w14:textId="77777777" w:rsidR="00784F4E" w:rsidRPr="001B69AF" w:rsidRDefault="00784F4E" w:rsidP="001B69AF">
            <w:pPr>
              <w:pStyle w:val="ConsPlusNormal"/>
              <w:ind w:firstLine="709"/>
              <w:jc w:val="center"/>
            </w:pPr>
            <w:r w:rsidRPr="001B69AF">
              <w:t xml:space="preserve">Тематика заседания </w:t>
            </w:r>
            <w:hyperlink w:anchor="Par140" w:tooltip="&lt;*&gt; - утверждение плана работы ППк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" w:history="1">
              <w:r w:rsidRPr="001B69AF">
                <w:t>&lt;*&gt;</w:t>
              </w:r>
            </w:hyperlink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C8F2" w14:textId="6DC0E3E3" w:rsidR="00784F4E" w:rsidRPr="001B69AF" w:rsidRDefault="00784F4E" w:rsidP="001B69AF">
            <w:pPr>
              <w:pStyle w:val="ConsPlusNormal"/>
              <w:ind w:firstLine="709"/>
              <w:jc w:val="center"/>
            </w:pPr>
            <w:r w:rsidRPr="001B69AF">
              <w:t>Вид</w:t>
            </w:r>
            <w:r w:rsidR="00EF59E7" w:rsidRPr="001B69AF">
              <w:t xml:space="preserve"> </w:t>
            </w:r>
            <w:r w:rsidRPr="001B69AF">
              <w:t>консилиума (плановый/внеплановый)</w:t>
            </w:r>
          </w:p>
        </w:tc>
      </w:tr>
      <w:tr w:rsidR="00861D9F" w:rsidRPr="001B69AF" w14:paraId="0E1E7F65" w14:textId="77777777" w:rsidTr="00045E1E">
        <w:trPr>
          <w:trHeight w:val="27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68A6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9448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37D1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2676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</w:tr>
    </w:tbl>
    <w:p w14:paraId="6664BF02" w14:textId="2AD2CCA6" w:rsidR="00784F4E" w:rsidRPr="001B69AF" w:rsidRDefault="00784F4E" w:rsidP="001B69AF">
      <w:pPr>
        <w:pStyle w:val="ConsPlusNormal"/>
        <w:jc w:val="both"/>
      </w:pPr>
    </w:p>
    <w:p w14:paraId="4200A1B1" w14:textId="77777777" w:rsidR="00784F4E" w:rsidRPr="001B69AF" w:rsidRDefault="00784F4E" w:rsidP="001B69AF">
      <w:pPr>
        <w:pStyle w:val="ConsPlusNormal"/>
        <w:ind w:firstLine="709"/>
        <w:jc w:val="both"/>
      </w:pPr>
      <w:bookmarkStart w:id="1" w:name="Par140"/>
      <w:bookmarkEnd w:id="1"/>
      <w:r w:rsidRPr="001B69AF">
        <w:t xml:space="preserve">&lt;*&gt; - утверждение плана работы </w:t>
      </w:r>
      <w:proofErr w:type="spellStart"/>
      <w:r w:rsidRPr="001B69AF">
        <w:t>ППк</w:t>
      </w:r>
      <w:proofErr w:type="spellEnd"/>
      <w:r w:rsidRPr="001B69AF"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оценка эффективности и анализ результатов коррекционно-развивающей работы с обучающимися и другие варианты тематик.</w:t>
      </w:r>
    </w:p>
    <w:p w14:paraId="230CD9E5" w14:textId="64D410CB" w:rsidR="00784F4E" w:rsidRPr="001B69AF" w:rsidRDefault="00D95843" w:rsidP="001B69AF">
      <w:pPr>
        <w:pStyle w:val="ConsPlusNormal"/>
        <w:ind w:firstLine="709"/>
        <w:jc w:val="both"/>
      </w:pPr>
      <w:r w:rsidRPr="001B69AF">
        <w:t>6</w:t>
      </w:r>
      <w:r w:rsidR="00784F4E" w:rsidRPr="001B69AF">
        <w:t xml:space="preserve">. Журнал регистрации коллегиальных </w:t>
      </w:r>
      <w:hyperlink w:anchor="Par245" w:tooltip="            Коллегиальное заключение психолого-педагогического" w:history="1">
        <w:r w:rsidR="00784F4E" w:rsidRPr="001B69AF">
          <w:t>заключений</w:t>
        </w:r>
      </w:hyperlink>
      <w:r w:rsidR="00784F4E" w:rsidRPr="001B69AF">
        <w:t xml:space="preserve"> психолого-педагогического консилиума по форме: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077"/>
        <w:gridCol w:w="1466"/>
        <w:gridCol w:w="1474"/>
        <w:gridCol w:w="1644"/>
        <w:gridCol w:w="1966"/>
      </w:tblGrid>
      <w:tr w:rsidR="00071120" w:rsidRPr="001B69AF" w14:paraId="7036CF99" w14:textId="77777777" w:rsidTr="00045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F41E" w14:textId="77777777" w:rsidR="00861D9F" w:rsidRPr="001B69AF" w:rsidRDefault="00784F4E" w:rsidP="001B69AF">
            <w:pPr>
              <w:pStyle w:val="ConsPlusNormal"/>
              <w:jc w:val="both"/>
            </w:pPr>
            <w:r w:rsidRPr="001B69AF">
              <w:t xml:space="preserve">N </w:t>
            </w:r>
          </w:p>
          <w:p w14:paraId="6214F924" w14:textId="77777777" w:rsidR="00784F4E" w:rsidRPr="001B69AF" w:rsidRDefault="00784F4E" w:rsidP="001B69AF">
            <w:pPr>
              <w:pStyle w:val="ConsPlusNormal"/>
              <w:jc w:val="both"/>
            </w:pPr>
            <w:r w:rsidRPr="001B69AF">
              <w:t>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B68A" w14:textId="77777777" w:rsidR="00784F4E" w:rsidRPr="001B69AF" w:rsidRDefault="00784F4E" w:rsidP="001B69AF">
            <w:pPr>
              <w:pStyle w:val="ConsPlusNormal"/>
            </w:pPr>
            <w:r w:rsidRPr="001B69AF">
              <w:t>ФИО обучающегося, класс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AB84" w14:textId="77777777" w:rsidR="00784F4E" w:rsidRPr="001B69AF" w:rsidRDefault="00784F4E" w:rsidP="001B69AF">
            <w:pPr>
              <w:pStyle w:val="ConsPlusNormal"/>
            </w:pPr>
            <w:r w:rsidRPr="001B69AF">
              <w:t>Дата рождения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C98F" w14:textId="77777777" w:rsidR="00784F4E" w:rsidRPr="001B69AF" w:rsidRDefault="00784F4E" w:rsidP="001B69AF">
            <w:pPr>
              <w:pStyle w:val="ConsPlusNormal"/>
            </w:pPr>
            <w:r w:rsidRPr="001B69AF">
              <w:t>Инициатор обращения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4E4A" w14:textId="77777777" w:rsidR="00784F4E" w:rsidRPr="001B69AF" w:rsidRDefault="00784F4E" w:rsidP="001B69AF">
            <w:pPr>
              <w:pStyle w:val="ConsPlusNormal"/>
            </w:pPr>
            <w:r w:rsidRPr="001B69AF">
              <w:t xml:space="preserve">Повод обращения в </w:t>
            </w:r>
            <w:proofErr w:type="spellStart"/>
            <w:r w:rsidRPr="001B69AF">
              <w:t>ППк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3078" w14:textId="77777777" w:rsidR="00784F4E" w:rsidRPr="001B69AF" w:rsidRDefault="00784F4E" w:rsidP="001B69AF">
            <w:pPr>
              <w:pStyle w:val="ConsPlusNormal"/>
            </w:pPr>
            <w:r w:rsidRPr="001B69AF">
              <w:t>Коллегиальное заключение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F4A" w14:textId="77777777" w:rsidR="00784F4E" w:rsidRPr="001B69AF" w:rsidRDefault="00784F4E" w:rsidP="001B69AF">
            <w:pPr>
              <w:pStyle w:val="ConsPlusNormal"/>
            </w:pPr>
            <w:r w:rsidRPr="001B69AF">
              <w:t>Результат обращения</w:t>
            </w:r>
          </w:p>
        </w:tc>
      </w:tr>
      <w:tr w:rsidR="00071120" w:rsidRPr="001B69AF" w14:paraId="65C3155E" w14:textId="77777777" w:rsidTr="00045E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18FF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9E37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8AEF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D354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BEB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90B1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CCD7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</w:tr>
    </w:tbl>
    <w:p w14:paraId="5BB83DDD" w14:textId="094AAEC0" w:rsidR="00D95843" w:rsidRPr="001B69AF" w:rsidRDefault="00000000" w:rsidP="00045E1E">
      <w:pPr>
        <w:pStyle w:val="ConsPlusNormal"/>
        <w:numPr>
          <w:ilvl w:val="0"/>
          <w:numId w:val="8"/>
        </w:numPr>
        <w:ind w:left="0" w:firstLine="709"/>
        <w:jc w:val="both"/>
      </w:pPr>
      <w:hyperlink w:anchor="Par196" w:tooltip="          Протокол заседания психолого-педагогического консилиума" w:history="1">
        <w:r w:rsidR="00784F4E" w:rsidRPr="001B69AF">
          <w:t>Протоколы</w:t>
        </w:r>
      </w:hyperlink>
      <w:r w:rsidR="00784F4E" w:rsidRPr="001B69AF">
        <w:t xml:space="preserve"> заседания </w:t>
      </w:r>
      <w:proofErr w:type="spellStart"/>
      <w:r w:rsidR="00784F4E" w:rsidRPr="001B69AF">
        <w:t>ППк</w:t>
      </w:r>
      <w:proofErr w:type="spellEnd"/>
      <w:r w:rsidR="00D95843" w:rsidRPr="001B69AF">
        <w:t xml:space="preserve">. </w:t>
      </w:r>
    </w:p>
    <w:p w14:paraId="200C8D68" w14:textId="3C700912" w:rsidR="00784F4E" w:rsidRPr="001B69AF" w:rsidRDefault="00D95843" w:rsidP="00045E1E">
      <w:pPr>
        <w:pStyle w:val="ConsPlusNormal"/>
        <w:ind w:firstLine="709"/>
        <w:jc w:val="both"/>
      </w:pPr>
      <w:r w:rsidRPr="001B69AF">
        <w:t xml:space="preserve">Протокол </w:t>
      </w:r>
      <w:proofErr w:type="spellStart"/>
      <w:r w:rsidRPr="001B69AF">
        <w:t>ППк</w:t>
      </w:r>
      <w:proofErr w:type="spellEnd"/>
      <w:r w:rsidRPr="001B69AF">
        <w:t xml:space="preserve"> оформляется не позднее пяти рабочих дней после </w:t>
      </w:r>
      <w:r w:rsidR="000A073A" w:rsidRPr="001B69AF">
        <w:t>проведения</w:t>
      </w:r>
      <w:r w:rsidRPr="001B69AF">
        <w:t xml:space="preserve"> заседания и подписывается всеми участниками заседания </w:t>
      </w:r>
      <w:proofErr w:type="spellStart"/>
      <w:r w:rsidRPr="001B69AF">
        <w:t>ППк</w:t>
      </w:r>
      <w:proofErr w:type="spellEnd"/>
      <w:r w:rsidRPr="001B69AF">
        <w:t>.</w:t>
      </w:r>
    </w:p>
    <w:p w14:paraId="4A6E7565" w14:textId="3393098A" w:rsidR="00A01346" w:rsidRPr="001B69AF" w:rsidRDefault="000A073A" w:rsidP="00045E1E">
      <w:pPr>
        <w:pStyle w:val="ConsPlusNormal"/>
        <w:ind w:firstLine="709"/>
        <w:jc w:val="both"/>
      </w:pPr>
      <w:r w:rsidRPr="001B69AF">
        <w:t xml:space="preserve">8. </w:t>
      </w:r>
      <w:r w:rsidR="00784F4E" w:rsidRPr="001B69AF">
        <w:t xml:space="preserve"> Карта развития обучающегося, получающего психолого-педагогическое сопровождение (В карте развития находятся результаты комплексного о</w:t>
      </w:r>
      <w:r w:rsidR="00A01346" w:rsidRPr="001B69AF">
        <w:t xml:space="preserve">бследования, </w:t>
      </w:r>
      <w:r w:rsidR="00784F4E" w:rsidRPr="001B69AF">
        <w:t>педагог</w:t>
      </w:r>
      <w:r w:rsidR="00A01346" w:rsidRPr="001B69AF">
        <w:t xml:space="preserve">ическое представление-характеристика </w:t>
      </w:r>
      <w:r w:rsidR="00784F4E" w:rsidRPr="001B69AF">
        <w:t>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</w:t>
      </w:r>
      <w:r w:rsidR="00A01346" w:rsidRPr="001B69AF">
        <w:t>се</w:t>
      </w:r>
      <w:r w:rsidR="00784F4E" w:rsidRPr="001B69AF">
        <w:t>, данные по коррекционной-развивающей работе, проводимой специалистами психолого-педагогического сопровождения</w:t>
      </w:r>
      <w:r w:rsidR="00A01346" w:rsidRPr="001B69AF">
        <w:t>)</w:t>
      </w:r>
      <w:r w:rsidR="00784F4E" w:rsidRPr="001B69AF">
        <w:t xml:space="preserve">. </w:t>
      </w:r>
    </w:p>
    <w:p w14:paraId="0A9A8481" w14:textId="77777777" w:rsidR="00784F4E" w:rsidRPr="001B69AF" w:rsidRDefault="00784F4E" w:rsidP="00045E1E">
      <w:pPr>
        <w:pStyle w:val="ConsPlusNormal"/>
        <w:ind w:firstLine="709"/>
        <w:jc w:val="both"/>
      </w:pPr>
      <w:r w:rsidRPr="001B69AF">
        <w:t>Карта развития хранится у председателя консилиума и выдается руководящим работникам ОО, педагогам и специалистам, работающим с обучающимся.</w:t>
      </w:r>
    </w:p>
    <w:p w14:paraId="4715121D" w14:textId="2AE1BAFE" w:rsidR="00784F4E" w:rsidRPr="001B69AF" w:rsidRDefault="000A073A" w:rsidP="00045E1E">
      <w:pPr>
        <w:pStyle w:val="ConsPlusNormal"/>
        <w:ind w:firstLine="709"/>
        <w:jc w:val="both"/>
      </w:pPr>
      <w:r w:rsidRPr="001B69AF">
        <w:t>9.</w:t>
      </w:r>
      <w:r w:rsidR="00784F4E" w:rsidRPr="001B69AF">
        <w:t xml:space="preserve"> Журнал направлений обучающихся на ПМПК по форме:</w:t>
      </w:r>
    </w:p>
    <w:p w14:paraId="0E64C00D" w14:textId="77777777" w:rsidR="00784F4E" w:rsidRPr="001B69AF" w:rsidRDefault="00784F4E" w:rsidP="001B69AF">
      <w:pPr>
        <w:pStyle w:val="ConsPlusNormal"/>
        <w:ind w:firstLine="709"/>
        <w:jc w:val="both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52"/>
        <w:gridCol w:w="964"/>
        <w:gridCol w:w="1134"/>
        <w:gridCol w:w="1020"/>
        <w:gridCol w:w="4869"/>
      </w:tblGrid>
      <w:tr w:rsidR="00861D9F" w:rsidRPr="001B69AF" w14:paraId="0C555AAB" w14:textId="77777777" w:rsidTr="001B69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5A36" w14:textId="77777777" w:rsidR="00784F4E" w:rsidRPr="001B69AF" w:rsidRDefault="00784F4E" w:rsidP="001B69AF">
            <w:pPr>
              <w:pStyle w:val="ConsPlusNormal"/>
              <w:jc w:val="both"/>
            </w:pPr>
            <w:r w:rsidRPr="001B69AF">
              <w:t>N п/п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98E5" w14:textId="77777777" w:rsidR="00784F4E" w:rsidRPr="001B69AF" w:rsidRDefault="00784F4E" w:rsidP="001B69AF">
            <w:pPr>
              <w:pStyle w:val="ConsPlusNormal"/>
              <w:jc w:val="both"/>
            </w:pPr>
            <w:r w:rsidRPr="001B69AF">
              <w:t>ФИО обучающе</w:t>
            </w:r>
            <w:r w:rsidR="001365E4" w:rsidRPr="001B69AF">
              <w:t>гося, класс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4369" w14:textId="77777777" w:rsidR="00784F4E" w:rsidRPr="001B69AF" w:rsidRDefault="00784F4E" w:rsidP="001B69AF">
            <w:pPr>
              <w:pStyle w:val="ConsPlusNormal"/>
              <w:jc w:val="both"/>
            </w:pPr>
            <w:r w:rsidRPr="001B69AF"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F227" w14:textId="77777777" w:rsidR="00784F4E" w:rsidRPr="001B69AF" w:rsidRDefault="00784F4E" w:rsidP="001B69AF">
            <w:pPr>
              <w:pStyle w:val="ConsPlusNormal"/>
              <w:jc w:val="both"/>
            </w:pPr>
            <w:r w:rsidRPr="001B69AF">
              <w:t>Цель направления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A84B" w14:textId="77777777" w:rsidR="00784F4E" w:rsidRPr="001B69AF" w:rsidRDefault="00784F4E" w:rsidP="001B69AF">
            <w:pPr>
              <w:pStyle w:val="ConsPlusNormal"/>
              <w:jc w:val="both"/>
            </w:pPr>
            <w:r w:rsidRPr="001B69AF">
              <w:t>Причина направления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3530" w14:textId="30CF5D2B" w:rsidR="00784F4E" w:rsidRPr="001B69AF" w:rsidRDefault="00784F4E" w:rsidP="001B69AF">
            <w:pPr>
              <w:pStyle w:val="ConsPlusNormal"/>
              <w:jc w:val="both"/>
            </w:pPr>
            <w:r w:rsidRPr="001B69AF">
              <w:t>Отметка о получении</w:t>
            </w:r>
            <w:r w:rsidR="00A01346" w:rsidRPr="001B69AF">
              <w:t xml:space="preserve"> нап</w:t>
            </w:r>
            <w:r w:rsidRPr="001B69AF">
              <w:t>равления родителями</w:t>
            </w:r>
            <w:r w:rsidR="00A01346" w:rsidRPr="001B69AF">
              <w:t xml:space="preserve"> </w:t>
            </w:r>
          </w:p>
        </w:tc>
      </w:tr>
      <w:tr w:rsidR="00861D9F" w:rsidRPr="001B69AF" w14:paraId="7DBB0976" w14:textId="77777777" w:rsidTr="001B69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F8A2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46A0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57EB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AC82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E4C6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448D6" w14:textId="0821F502" w:rsidR="00784F4E" w:rsidRPr="001B69AF" w:rsidRDefault="00784F4E" w:rsidP="00045E1E">
            <w:pPr>
              <w:pStyle w:val="ConsPlusNormal"/>
              <w:jc w:val="both"/>
            </w:pPr>
            <w:r w:rsidRPr="001B69AF">
              <w:t>Получен</w:t>
            </w:r>
            <w:r w:rsidR="001B69AF">
              <w:t>о</w:t>
            </w:r>
            <w:r w:rsidRPr="001B69AF">
              <w:t>: далее перечень документов, переданных родителям (законным представителям)</w:t>
            </w:r>
          </w:p>
        </w:tc>
      </w:tr>
      <w:tr w:rsidR="00861D9F" w:rsidRPr="001B69AF" w14:paraId="3FF5D5EB" w14:textId="77777777" w:rsidTr="001B69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FE43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16B4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9A02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156C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89C8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14:paraId="7A19844F" w14:textId="1E360B9F" w:rsidR="00784F4E" w:rsidRPr="001B69AF" w:rsidRDefault="00784F4E" w:rsidP="00045E1E">
            <w:pPr>
              <w:pStyle w:val="ConsPlusNormal"/>
              <w:jc w:val="both"/>
            </w:pPr>
            <w:r w:rsidRPr="001B69AF">
              <w:t xml:space="preserve">Я, ФИО родителя (законного представителя) </w:t>
            </w:r>
            <w:r w:rsidRPr="001B69AF">
              <w:lastRenderedPageBreak/>
              <w:t>пакет документов по</w:t>
            </w:r>
            <w:r w:rsidR="00A01346" w:rsidRPr="001B69AF">
              <w:t xml:space="preserve">лучил(а) </w:t>
            </w:r>
          </w:p>
        </w:tc>
      </w:tr>
      <w:tr w:rsidR="00861D9F" w:rsidRPr="001B69AF" w14:paraId="75B8C4F2" w14:textId="77777777" w:rsidTr="001B69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5EBA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F4EA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8BB3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31F0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8AD8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</w:p>
        </w:tc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6552" w14:textId="3B8546A4" w:rsidR="00784F4E" w:rsidRPr="001B69AF" w:rsidRDefault="00045E1E" w:rsidP="001B69AF">
            <w:pPr>
              <w:pStyle w:val="ConsPlusNormal"/>
              <w:ind w:firstLine="709"/>
              <w:jc w:val="both"/>
            </w:pPr>
            <w:r>
              <w:t>«</w:t>
            </w:r>
            <w:r w:rsidR="00784F4E" w:rsidRPr="001B69AF">
              <w:t>__</w:t>
            </w:r>
            <w:r>
              <w:t>»</w:t>
            </w:r>
            <w:r w:rsidR="00784F4E" w:rsidRPr="001B69AF">
              <w:t xml:space="preserve"> ____________ 20__ г.</w:t>
            </w:r>
          </w:p>
          <w:p w14:paraId="7560E75B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  <w:r w:rsidRPr="001B69AF">
              <w:t>Подпись:</w:t>
            </w:r>
          </w:p>
          <w:p w14:paraId="219895D5" w14:textId="77777777" w:rsidR="00784F4E" w:rsidRPr="001B69AF" w:rsidRDefault="00784F4E" w:rsidP="001B69AF">
            <w:pPr>
              <w:pStyle w:val="ConsPlusNormal"/>
              <w:ind w:firstLine="709"/>
              <w:jc w:val="both"/>
            </w:pPr>
            <w:r w:rsidRPr="001B69AF">
              <w:t>Расшифровка: _________________</w:t>
            </w:r>
          </w:p>
        </w:tc>
      </w:tr>
    </w:tbl>
    <w:p w14:paraId="4C687D70" w14:textId="77777777" w:rsidR="00784F4E" w:rsidRPr="001B69AF" w:rsidRDefault="00784F4E" w:rsidP="001B69AF">
      <w:pPr>
        <w:pStyle w:val="ConsPlusNormal"/>
        <w:ind w:firstLine="709"/>
        <w:jc w:val="both"/>
      </w:pPr>
    </w:p>
    <w:p w14:paraId="6564D1BD" w14:textId="65B13CA4" w:rsidR="00D95843" w:rsidRPr="001B69AF" w:rsidRDefault="000A073A" w:rsidP="001B69AF">
      <w:pPr>
        <w:pStyle w:val="ConsPlusNormal"/>
        <w:ind w:firstLine="709"/>
        <w:jc w:val="both"/>
      </w:pPr>
      <w:r w:rsidRPr="001B69AF">
        <w:t>10</w:t>
      </w:r>
      <w:r w:rsidR="00D95843" w:rsidRPr="001B69AF">
        <w:t xml:space="preserve">. Коллегиальное решение </w:t>
      </w:r>
      <w:proofErr w:type="spellStart"/>
      <w:r w:rsidR="00D95843" w:rsidRPr="001B69AF">
        <w:t>ППк</w:t>
      </w:r>
      <w:proofErr w:type="spellEnd"/>
      <w:r w:rsidR="00D95843" w:rsidRPr="001B69AF"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</w:t>
      </w:r>
      <w:hyperlink w:anchor="Par245" w:tooltip="            Коллегиальное заключение психолого-педагогического" w:history="1">
        <w:r w:rsidR="00D95843" w:rsidRPr="001B69AF">
          <w:t>заключении</w:t>
        </w:r>
      </w:hyperlink>
      <w:r w:rsidR="00D95843" w:rsidRPr="001B69AF">
        <w:t xml:space="preserve">. Заключение подписывается всеми членами </w:t>
      </w:r>
      <w:proofErr w:type="spellStart"/>
      <w:r w:rsidR="00D95843" w:rsidRPr="001B69AF">
        <w:t>ППк</w:t>
      </w:r>
      <w:proofErr w:type="spellEnd"/>
      <w:r w:rsidR="00D95843" w:rsidRPr="001B69AF"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14:paraId="67CF281C" w14:textId="77777777" w:rsidR="00D95843" w:rsidRPr="001B69AF" w:rsidRDefault="00D95843" w:rsidP="001B69AF">
      <w:pPr>
        <w:pStyle w:val="ConsPlusNormal"/>
        <w:ind w:firstLine="709"/>
        <w:jc w:val="both"/>
      </w:pPr>
      <w:r w:rsidRPr="001B69AF">
        <w:t xml:space="preserve">Коллегиальное заключение </w:t>
      </w:r>
      <w:proofErr w:type="spellStart"/>
      <w:r w:rsidRPr="001B69AF">
        <w:t>ППк</w:t>
      </w:r>
      <w:proofErr w:type="spellEnd"/>
      <w:r w:rsidRPr="001B69AF">
        <w:t xml:space="preserve"> доводится до сведения родителей (законных представителей) в день проведения заседания.</w:t>
      </w:r>
    </w:p>
    <w:p w14:paraId="11429BF5" w14:textId="77777777" w:rsidR="00D95843" w:rsidRPr="001B69AF" w:rsidRDefault="00D95843" w:rsidP="001B69AF">
      <w:pPr>
        <w:pStyle w:val="ConsPlusNormal"/>
        <w:ind w:firstLine="709"/>
        <w:jc w:val="both"/>
      </w:pPr>
      <w:r w:rsidRPr="001B69AF"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1B69AF">
        <w:t>ППк</w:t>
      </w:r>
      <w:proofErr w:type="spellEnd"/>
      <w:r w:rsidRPr="001B69AF">
        <w:t xml:space="preserve"> они выражают свое мнение в письменной форме в соответствующем разделе заключения </w:t>
      </w:r>
      <w:proofErr w:type="spellStart"/>
      <w:r w:rsidRPr="001B69AF">
        <w:t>ППк</w:t>
      </w:r>
      <w:proofErr w:type="spellEnd"/>
      <w:r w:rsidRPr="001B69AF"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14:paraId="4365BB0E" w14:textId="77777777" w:rsidR="00D95843" w:rsidRPr="001B69AF" w:rsidRDefault="00D95843" w:rsidP="001B69AF">
      <w:pPr>
        <w:pStyle w:val="ConsPlusNormal"/>
        <w:ind w:firstLine="709"/>
        <w:jc w:val="both"/>
      </w:pPr>
      <w:r w:rsidRPr="001B69AF">
        <w:t xml:space="preserve">Коллегиальное заключение </w:t>
      </w:r>
      <w:proofErr w:type="spellStart"/>
      <w:r w:rsidRPr="001B69AF">
        <w:t>ППк</w:t>
      </w:r>
      <w:proofErr w:type="spellEnd"/>
      <w:r w:rsidRPr="001B69AF"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14:paraId="13C02E86" w14:textId="03C6A871" w:rsidR="00C66DE5" w:rsidRPr="001B69AF" w:rsidRDefault="00C66DE5" w:rsidP="001B69AF">
      <w:pPr>
        <w:pStyle w:val="ConsPlusNormal"/>
        <w:ind w:firstLine="709"/>
        <w:jc w:val="both"/>
      </w:pPr>
      <w:r w:rsidRPr="001B69AF">
        <w:t>11</w:t>
      </w:r>
      <w:r w:rsidR="00D95843" w:rsidRPr="001B69AF">
        <w:t xml:space="preserve">. При направлении обучающегося на психолого-медико-педагогическую комиссию оформляется </w:t>
      </w:r>
      <w:hyperlink w:anchor="Par293" w:tooltip="Представление психолого-педагогического консилиума" w:history="1">
        <w:r w:rsidR="00D95843" w:rsidRPr="001B69AF">
          <w:t>Представление</w:t>
        </w:r>
      </w:hyperlink>
      <w:r w:rsidR="00D95843" w:rsidRPr="001B69AF">
        <w:t xml:space="preserve">-характеристика </w:t>
      </w:r>
      <w:proofErr w:type="spellStart"/>
      <w:r w:rsidR="00D95843" w:rsidRPr="001B69AF">
        <w:t>ППк</w:t>
      </w:r>
      <w:proofErr w:type="spellEnd"/>
      <w:r w:rsidR="00D95843" w:rsidRPr="001B69AF">
        <w:t xml:space="preserve"> на обучающегося</w:t>
      </w:r>
      <w:r w:rsidR="00045E1E" w:rsidRPr="00045E1E">
        <w:t xml:space="preserve"> [4]</w:t>
      </w:r>
      <w:r w:rsidRPr="001B69AF">
        <w:t>.</w:t>
      </w:r>
    </w:p>
    <w:p w14:paraId="230D475D" w14:textId="1D373D85" w:rsidR="000A073A" w:rsidRPr="001B69AF" w:rsidRDefault="00C66DE5" w:rsidP="001B69AF">
      <w:pPr>
        <w:pStyle w:val="ConsPlusNormal"/>
        <w:ind w:firstLine="709"/>
        <w:jc w:val="both"/>
        <w:rPr>
          <w:bCs/>
        </w:rPr>
      </w:pPr>
      <w:r w:rsidRPr="001B69AF">
        <w:t xml:space="preserve">В конце учебного года оформляется </w:t>
      </w:r>
      <w:r w:rsidR="000A073A" w:rsidRPr="001B69AF">
        <w:rPr>
          <w:rFonts w:eastAsia="Times New Roman"/>
          <w:bCs/>
        </w:rPr>
        <w:t>Отчет о работе психолого-педагогического консилиума</w:t>
      </w:r>
      <w:r w:rsidRPr="001B69AF">
        <w:rPr>
          <w:rFonts w:eastAsia="Times New Roman"/>
          <w:bCs/>
        </w:rPr>
        <w:t>.</w:t>
      </w:r>
    </w:p>
    <w:p w14:paraId="1E5974CB" w14:textId="6A613651" w:rsidR="00C66DE5" w:rsidRPr="001B69AF" w:rsidRDefault="00C66DE5" w:rsidP="001B6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5FBBB9" w14:textId="77777777" w:rsidR="00EF59E7" w:rsidRPr="001B69AF" w:rsidRDefault="00EF59E7" w:rsidP="001B6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A94BCE" w14:textId="6D0D430B" w:rsidR="00C66DE5" w:rsidRPr="001B69AF" w:rsidRDefault="00C66DE5" w:rsidP="00045E1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69AF"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</w:t>
      </w:r>
    </w:p>
    <w:p w14:paraId="2390E6F1" w14:textId="4B7E7EBE" w:rsidR="00C66DE5" w:rsidRPr="001B69AF" w:rsidRDefault="00C66DE5" w:rsidP="00045E1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9AF">
        <w:rPr>
          <w:rFonts w:ascii="Times New Roman" w:hAnsi="Times New Roman"/>
          <w:sz w:val="24"/>
          <w:szCs w:val="24"/>
        </w:rPr>
        <w:t>Федеральный закон «Об образовании в Российской    Федерации» от 29.12.2012 №</w:t>
      </w:r>
      <w:r w:rsidR="00045E1E">
        <w:rPr>
          <w:rFonts w:ascii="Times New Roman" w:hAnsi="Times New Roman"/>
          <w:sz w:val="24"/>
          <w:szCs w:val="24"/>
        </w:rPr>
        <w:t xml:space="preserve"> </w:t>
      </w:r>
      <w:r w:rsidRPr="001B69AF">
        <w:rPr>
          <w:rFonts w:ascii="Times New Roman" w:hAnsi="Times New Roman"/>
          <w:sz w:val="24"/>
          <w:szCs w:val="24"/>
        </w:rPr>
        <w:t xml:space="preserve">273-ФЗ.     </w:t>
      </w:r>
    </w:p>
    <w:p w14:paraId="08F86027" w14:textId="14F0F3EB" w:rsidR="00C66DE5" w:rsidRPr="001B69AF" w:rsidRDefault="00C66DE5" w:rsidP="00045E1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9AF">
        <w:rPr>
          <w:rFonts w:ascii="Times New Roman" w:hAnsi="Times New Roman"/>
          <w:sz w:val="24"/>
          <w:szCs w:val="24"/>
        </w:rPr>
        <w:t xml:space="preserve"> Приказ Министерства образования Российской Федерации «Об утверждении положения о службе практической психологии в системе министерства образования Российской </w:t>
      </w:r>
      <w:r w:rsidR="00EF59E7" w:rsidRPr="001B69AF">
        <w:rPr>
          <w:rFonts w:ascii="Times New Roman" w:hAnsi="Times New Roman"/>
          <w:sz w:val="24"/>
          <w:szCs w:val="24"/>
        </w:rPr>
        <w:t>Федерации» от</w:t>
      </w:r>
      <w:r w:rsidRPr="001B69AF">
        <w:rPr>
          <w:rFonts w:ascii="Times New Roman" w:hAnsi="Times New Roman"/>
          <w:sz w:val="24"/>
          <w:szCs w:val="24"/>
        </w:rPr>
        <w:t xml:space="preserve"> 22.10.1999 № 636.</w:t>
      </w:r>
    </w:p>
    <w:p w14:paraId="3B8D7F47" w14:textId="46C7C70D" w:rsidR="00C66DE5" w:rsidRPr="001B69AF" w:rsidRDefault="00C66DE5" w:rsidP="00045E1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9AF">
        <w:rPr>
          <w:rFonts w:ascii="Times New Roman" w:hAnsi="Times New Roman"/>
          <w:sz w:val="24"/>
          <w:szCs w:val="24"/>
        </w:rPr>
        <w:t xml:space="preserve">Приказ Минобрнауки России от 20.09.2013 </w:t>
      </w:r>
      <w:r w:rsidR="00045E1E">
        <w:rPr>
          <w:rFonts w:ascii="Times New Roman" w:hAnsi="Times New Roman"/>
          <w:sz w:val="24"/>
          <w:szCs w:val="24"/>
        </w:rPr>
        <w:t>№</w:t>
      </w:r>
      <w:r w:rsidRPr="001B69AF">
        <w:rPr>
          <w:rFonts w:ascii="Times New Roman" w:hAnsi="Times New Roman"/>
          <w:sz w:val="24"/>
          <w:szCs w:val="24"/>
        </w:rPr>
        <w:t xml:space="preserve"> 1082 «Об утверждении Положения о психолого-медико-педагогической комиссии»</w:t>
      </w:r>
      <w:r w:rsidR="00EF59E7" w:rsidRPr="001B69AF">
        <w:rPr>
          <w:rFonts w:ascii="Times New Roman" w:hAnsi="Times New Roman"/>
          <w:sz w:val="24"/>
          <w:szCs w:val="24"/>
        </w:rPr>
        <w:t>.</w:t>
      </w:r>
    </w:p>
    <w:p w14:paraId="3E5888BB" w14:textId="2CEC9156" w:rsidR="00C66DE5" w:rsidRPr="001B69AF" w:rsidRDefault="00C66DE5" w:rsidP="00045E1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69AF">
        <w:rPr>
          <w:rFonts w:ascii="Times New Roman" w:hAnsi="Times New Roman"/>
          <w:sz w:val="24"/>
          <w:szCs w:val="24"/>
        </w:rPr>
        <w:t xml:space="preserve">Распоряжение </w:t>
      </w:r>
      <w:proofErr w:type="spellStart"/>
      <w:r w:rsidRPr="001B69A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1B69AF">
        <w:rPr>
          <w:rFonts w:ascii="Times New Roman" w:hAnsi="Times New Roman"/>
          <w:sz w:val="24"/>
          <w:szCs w:val="24"/>
        </w:rPr>
        <w:t xml:space="preserve"> России от 09.09.2019 </w:t>
      </w:r>
      <w:r w:rsidR="00045E1E">
        <w:rPr>
          <w:rFonts w:ascii="Times New Roman" w:hAnsi="Times New Roman"/>
          <w:sz w:val="24"/>
          <w:szCs w:val="24"/>
        </w:rPr>
        <w:t>№</w:t>
      </w:r>
      <w:r w:rsidRPr="001B69AF">
        <w:rPr>
          <w:rFonts w:ascii="Times New Roman" w:hAnsi="Times New Roman"/>
          <w:sz w:val="24"/>
          <w:szCs w:val="24"/>
        </w:rPr>
        <w:t xml:space="preserve"> Р-93 «Об утверждении примерного Положения о психолого-педагогическом консилиуме образовательной организации»</w:t>
      </w:r>
      <w:r w:rsidR="00EF59E7" w:rsidRPr="001B69AF">
        <w:rPr>
          <w:rFonts w:ascii="Times New Roman" w:hAnsi="Times New Roman"/>
          <w:sz w:val="24"/>
          <w:szCs w:val="24"/>
        </w:rPr>
        <w:t>.</w:t>
      </w:r>
    </w:p>
    <w:p w14:paraId="30D1F93A" w14:textId="36CB63AC" w:rsidR="00C66DE5" w:rsidRPr="001B69AF" w:rsidRDefault="00C66DE5" w:rsidP="001B69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66DE5" w:rsidRPr="001B69AF" w:rsidSect="001B69AF">
      <w:headerReference w:type="default" r:id="rId8"/>
      <w:footerReference w:type="default" r:id="rId9"/>
      <w:pgSz w:w="11906" w:h="16838"/>
      <w:pgMar w:top="1440" w:right="1080" w:bottom="1440" w:left="108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47CD" w14:textId="77777777" w:rsidR="003D1E76" w:rsidRDefault="003D1E76">
      <w:pPr>
        <w:spacing w:after="0" w:line="240" w:lineRule="auto"/>
      </w:pPr>
      <w:r>
        <w:separator/>
      </w:r>
    </w:p>
  </w:endnote>
  <w:endnote w:type="continuationSeparator" w:id="0">
    <w:p w14:paraId="7196DE33" w14:textId="77777777" w:rsidR="003D1E76" w:rsidRDefault="003D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71"/>
      <w:gridCol w:w="3369"/>
      <w:gridCol w:w="3169"/>
    </w:tblGrid>
    <w:tr w:rsidR="00FA56B7" w14:paraId="7E6329EC" w14:textId="77777777" w:rsidTr="00861D9F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A1DEAE4" w14:textId="77777777" w:rsidR="00FA56B7" w:rsidRDefault="00FA56B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C8F91C" w14:textId="77777777" w:rsidR="00FA56B7" w:rsidRDefault="00FA56B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1095734" w14:textId="77777777" w:rsidR="00FA56B7" w:rsidRDefault="00FA56B7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14:paraId="3D4C403D" w14:textId="77777777" w:rsidR="00FA56B7" w:rsidRDefault="00FA56B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C639" w14:textId="77777777" w:rsidR="003D1E76" w:rsidRDefault="003D1E76">
      <w:pPr>
        <w:spacing w:after="0" w:line="240" w:lineRule="auto"/>
      </w:pPr>
      <w:r>
        <w:separator/>
      </w:r>
    </w:p>
  </w:footnote>
  <w:footnote w:type="continuationSeparator" w:id="0">
    <w:p w14:paraId="187C4E0E" w14:textId="77777777" w:rsidR="003D1E76" w:rsidRDefault="003D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1E2" w14:textId="77777777" w:rsidR="00FA56B7" w:rsidRPr="00861D9F" w:rsidRDefault="00FA56B7" w:rsidP="00861D9F">
    <w:pPr>
      <w:pStyle w:val="a5"/>
    </w:pPr>
    <w:r w:rsidRPr="00861D9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E5F"/>
    <w:multiLevelType w:val="hybridMultilevel"/>
    <w:tmpl w:val="DDCEB994"/>
    <w:lvl w:ilvl="0" w:tplc="05AA9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764BD"/>
    <w:multiLevelType w:val="hybridMultilevel"/>
    <w:tmpl w:val="AF58447C"/>
    <w:lvl w:ilvl="0" w:tplc="E7AEC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586DEB"/>
    <w:multiLevelType w:val="hybridMultilevel"/>
    <w:tmpl w:val="26F88092"/>
    <w:lvl w:ilvl="0" w:tplc="E9C8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2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16E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29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A1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22A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687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4F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AA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F4500"/>
    <w:multiLevelType w:val="hybridMultilevel"/>
    <w:tmpl w:val="37D8DB54"/>
    <w:lvl w:ilvl="0" w:tplc="D5B89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FE0148"/>
    <w:multiLevelType w:val="hybridMultilevel"/>
    <w:tmpl w:val="232E1C78"/>
    <w:lvl w:ilvl="0" w:tplc="BD7CF5B8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F9F5CF9"/>
    <w:multiLevelType w:val="hybridMultilevel"/>
    <w:tmpl w:val="1F265712"/>
    <w:lvl w:ilvl="0" w:tplc="AE185486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A021A"/>
    <w:multiLevelType w:val="hybridMultilevel"/>
    <w:tmpl w:val="5EEAAD42"/>
    <w:lvl w:ilvl="0" w:tplc="873EF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DE28D9"/>
    <w:multiLevelType w:val="hybridMultilevel"/>
    <w:tmpl w:val="050E23E4"/>
    <w:lvl w:ilvl="0" w:tplc="4C62CB7C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3774491">
    <w:abstractNumId w:val="6"/>
  </w:num>
  <w:num w:numId="2" w16cid:durableId="1657880255">
    <w:abstractNumId w:val="1"/>
  </w:num>
  <w:num w:numId="3" w16cid:durableId="1674914468">
    <w:abstractNumId w:val="0"/>
  </w:num>
  <w:num w:numId="4" w16cid:durableId="1174225473">
    <w:abstractNumId w:val="3"/>
  </w:num>
  <w:num w:numId="5" w16cid:durableId="73017528">
    <w:abstractNumId w:val="5"/>
  </w:num>
  <w:num w:numId="6" w16cid:durableId="1090354268">
    <w:abstractNumId w:val="2"/>
  </w:num>
  <w:num w:numId="7" w16cid:durableId="456026474">
    <w:abstractNumId w:val="4"/>
  </w:num>
  <w:num w:numId="8" w16cid:durableId="1301690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4E"/>
    <w:rsid w:val="00045E1E"/>
    <w:rsid w:val="000479ED"/>
    <w:rsid w:val="00071120"/>
    <w:rsid w:val="000A073A"/>
    <w:rsid w:val="000D04ED"/>
    <w:rsid w:val="00111906"/>
    <w:rsid w:val="001365E4"/>
    <w:rsid w:val="001B69AF"/>
    <w:rsid w:val="002C3EBD"/>
    <w:rsid w:val="002E10D5"/>
    <w:rsid w:val="003808BA"/>
    <w:rsid w:val="003A75EA"/>
    <w:rsid w:val="003D1E76"/>
    <w:rsid w:val="003E2279"/>
    <w:rsid w:val="00503EA0"/>
    <w:rsid w:val="00555284"/>
    <w:rsid w:val="005929B3"/>
    <w:rsid w:val="005B77DE"/>
    <w:rsid w:val="00784F4E"/>
    <w:rsid w:val="007C3E76"/>
    <w:rsid w:val="007F52AB"/>
    <w:rsid w:val="00843677"/>
    <w:rsid w:val="00861D9F"/>
    <w:rsid w:val="008D70CB"/>
    <w:rsid w:val="00913759"/>
    <w:rsid w:val="00936255"/>
    <w:rsid w:val="00A01346"/>
    <w:rsid w:val="00A62F64"/>
    <w:rsid w:val="00AE0368"/>
    <w:rsid w:val="00B7163E"/>
    <w:rsid w:val="00B7598C"/>
    <w:rsid w:val="00C00E2B"/>
    <w:rsid w:val="00C325C6"/>
    <w:rsid w:val="00C66DE5"/>
    <w:rsid w:val="00C930C9"/>
    <w:rsid w:val="00D839F3"/>
    <w:rsid w:val="00D84C4B"/>
    <w:rsid w:val="00D95843"/>
    <w:rsid w:val="00DE0477"/>
    <w:rsid w:val="00DE55CC"/>
    <w:rsid w:val="00ED4867"/>
    <w:rsid w:val="00EF3D0A"/>
    <w:rsid w:val="00EF59E7"/>
    <w:rsid w:val="00F75ECD"/>
    <w:rsid w:val="00FA56B7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8B8E"/>
  <w15:docId w15:val="{6B349F93-FF56-0040-AA9C-D3862857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73A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6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43677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4F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4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784F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4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D9F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6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D9F"/>
    <w:rPr>
      <w:rFonts w:eastAsiaTheme="minorEastAsia" w:cs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84367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84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04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6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41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1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76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35F5-C96F-441C-824A-099278A9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Анна Можейко</cp:lastModifiedBy>
  <cp:revision>1</cp:revision>
  <dcterms:created xsi:type="dcterms:W3CDTF">2019-11-07T05:54:00Z</dcterms:created>
  <dcterms:modified xsi:type="dcterms:W3CDTF">2022-11-20T10:08:00Z</dcterms:modified>
</cp:coreProperties>
</file>