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5B52" w:rsidRPr="003C5B52" w:rsidRDefault="003C5B52" w:rsidP="003C5B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5B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Влияние виртуальной зависимости на развитие детей дошкольного возраста.</w:t>
      </w:r>
    </w:p>
    <w:p w:rsidR="00B77E58" w:rsidRPr="00B77E58" w:rsidRDefault="00B77E58" w:rsidP="003C5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E58">
        <w:rPr>
          <w:rFonts w:ascii="Times New Roman" w:hAnsi="Times New Roman" w:cs="Times New Roman"/>
          <w:b/>
          <w:sz w:val="24"/>
          <w:szCs w:val="24"/>
        </w:rPr>
        <w:t xml:space="preserve">Выступление на </w:t>
      </w:r>
      <w:proofErr w:type="spellStart"/>
      <w:r w:rsidRPr="00B77E58">
        <w:rPr>
          <w:rFonts w:ascii="Times New Roman" w:hAnsi="Times New Roman" w:cs="Times New Roman"/>
          <w:b/>
          <w:sz w:val="24"/>
          <w:szCs w:val="24"/>
        </w:rPr>
        <w:t>питчинге</w:t>
      </w:r>
      <w:proofErr w:type="spellEnd"/>
      <w:r w:rsidRPr="00B77E58">
        <w:rPr>
          <w:rFonts w:ascii="Times New Roman" w:hAnsi="Times New Roman" w:cs="Times New Roman"/>
          <w:b/>
          <w:sz w:val="24"/>
          <w:szCs w:val="24"/>
        </w:rPr>
        <w:t xml:space="preserve"> педагогических идей «В ногу со временем: тенденции образования 2023» </w:t>
      </w:r>
      <w:r w:rsidRPr="00B77E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рамках методического совета педагогов-психологов дошкольных образовательных </w:t>
      </w:r>
      <w:r w:rsidR="006E3291">
        <w:rPr>
          <w:rFonts w:ascii="Times New Roman" w:hAnsi="Times New Roman" w:cs="Times New Roman"/>
          <w:b/>
          <w:sz w:val="24"/>
          <w:szCs w:val="24"/>
        </w:rPr>
        <w:t>учрежден</w:t>
      </w:r>
      <w:r w:rsidRPr="00B77E58">
        <w:rPr>
          <w:rFonts w:ascii="Times New Roman" w:hAnsi="Times New Roman" w:cs="Times New Roman"/>
          <w:b/>
          <w:sz w:val="24"/>
          <w:szCs w:val="24"/>
        </w:rPr>
        <w:t>ий</w:t>
      </w:r>
      <w:r w:rsidRPr="00B77E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Тамбова</w:t>
      </w:r>
    </w:p>
    <w:p w:rsidR="00B77E58" w:rsidRPr="00B77E58" w:rsidRDefault="00B77E58" w:rsidP="003C5B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E58">
        <w:rPr>
          <w:rFonts w:ascii="Times New Roman" w:hAnsi="Times New Roman" w:cs="Times New Roman"/>
          <w:b/>
          <w:sz w:val="24"/>
          <w:szCs w:val="24"/>
        </w:rPr>
        <w:t>20.10.2023</w:t>
      </w:r>
    </w:p>
    <w:p w:rsidR="00120690" w:rsidRDefault="00120690" w:rsidP="003C5B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7E58" w:rsidRPr="00B77E58" w:rsidRDefault="00B77E58" w:rsidP="003C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E58">
        <w:rPr>
          <w:rFonts w:ascii="Times New Roman" w:hAnsi="Times New Roman" w:cs="Times New Roman"/>
          <w:bCs/>
          <w:sz w:val="24"/>
          <w:szCs w:val="24"/>
        </w:rPr>
        <w:t xml:space="preserve">Т.В. </w:t>
      </w:r>
      <w:proofErr w:type="spellStart"/>
      <w:r w:rsidRPr="00B77E58">
        <w:rPr>
          <w:rFonts w:ascii="Times New Roman" w:hAnsi="Times New Roman" w:cs="Times New Roman"/>
          <w:bCs/>
          <w:sz w:val="24"/>
          <w:szCs w:val="24"/>
        </w:rPr>
        <w:t>Кантинова</w:t>
      </w:r>
      <w:proofErr w:type="spellEnd"/>
    </w:p>
    <w:p w:rsidR="00B77E58" w:rsidRPr="00B77E58" w:rsidRDefault="00F60683" w:rsidP="007F7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6A52DE" w:rsidRPr="00B77E58">
        <w:rPr>
          <w:rFonts w:ascii="Times New Roman" w:hAnsi="Times New Roman" w:cs="Times New Roman"/>
          <w:bCs/>
          <w:sz w:val="24"/>
          <w:szCs w:val="24"/>
        </w:rPr>
        <w:t>едагог-психолог</w:t>
      </w:r>
      <w:r w:rsidR="007F7B19">
        <w:rPr>
          <w:rFonts w:ascii="Times New Roman" w:hAnsi="Times New Roman" w:cs="Times New Roman"/>
          <w:sz w:val="24"/>
          <w:szCs w:val="24"/>
        </w:rPr>
        <w:t xml:space="preserve"> </w:t>
      </w:r>
      <w:r w:rsidR="006A52DE" w:rsidRPr="00B77E58">
        <w:rPr>
          <w:rFonts w:ascii="Times New Roman" w:hAnsi="Times New Roman" w:cs="Times New Roman"/>
          <w:bCs/>
          <w:sz w:val="24"/>
          <w:szCs w:val="24"/>
        </w:rPr>
        <w:t>МБДОУ «Детский сад № 67 «Улыбка»</w:t>
      </w:r>
    </w:p>
    <w:p w:rsidR="00B77E58" w:rsidRPr="00B77E58" w:rsidRDefault="00B77E58" w:rsidP="00F606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77E58">
        <w:rPr>
          <w:rFonts w:ascii="Times New Roman" w:hAnsi="Times New Roman" w:cs="Times New Roman"/>
          <w:sz w:val="24"/>
          <w:szCs w:val="24"/>
        </w:rPr>
        <w:t>г. Тамбов</w:t>
      </w:r>
    </w:p>
    <w:p w:rsidR="00A97D6C" w:rsidRPr="003C5B52" w:rsidRDefault="00A97D6C" w:rsidP="00FF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B52" w:rsidRDefault="00291FEE" w:rsidP="00FF7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19">
        <w:rPr>
          <w:rFonts w:ascii="Times New Roman" w:eastAsia="Times New Roman" w:hAnsi="Times New Roman" w:cs="Times New Roman"/>
          <w:sz w:val="24"/>
          <w:szCs w:val="24"/>
        </w:rPr>
        <w:t>В мир</w:t>
      </w:r>
      <w:r w:rsidR="00B77E58" w:rsidRPr="007F7B19">
        <w:rPr>
          <w:rFonts w:ascii="Times New Roman" w:eastAsia="Times New Roman" w:hAnsi="Times New Roman" w:cs="Times New Roman"/>
          <w:sz w:val="24"/>
          <w:szCs w:val="24"/>
        </w:rPr>
        <w:t>е сложилась  абсурдная ситуация</w:t>
      </w:r>
      <w:r w:rsidRPr="007F7B19">
        <w:rPr>
          <w:rFonts w:ascii="Times New Roman" w:eastAsia="Times New Roman" w:hAnsi="Times New Roman" w:cs="Times New Roman"/>
          <w:sz w:val="24"/>
          <w:szCs w:val="24"/>
        </w:rPr>
        <w:t>: гаджеты созданы, чтобы  помогать и  сл</w:t>
      </w:r>
      <w:r w:rsidR="00B77E58" w:rsidRPr="007F7B19">
        <w:rPr>
          <w:rFonts w:ascii="Times New Roman" w:eastAsia="Times New Roman" w:hAnsi="Times New Roman" w:cs="Times New Roman"/>
          <w:sz w:val="24"/>
          <w:szCs w:val="24"/>
        </w:rPr>
        <w:t xml:space="preserve">ужить человеку, а в реальности </w:t>
      </w:r>
      <w:r w:rsidRPr="007F7B19">
        <w:rPr>
          <w:rFonts w:ascii="Times New Roman" w:eastAsia="Times New Roman" w:hAnsi="Times New Roman" w:cs="Times New Roman"/>
          <w:sz w:val="24"/>
          <w:szCs w:val="24"/>
        </w:rPr>
        <w:t>они часто подчиняют человека себе, особенно детей</w:t>
      </w:r>
      <w:r w:rsidR="00A97D6C" w:rsidRPr="007F7B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7E58" w:rsidRPr="007F7B19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Психологическая зависимость - </w:t>
      </w:r>
      <w:r w:rsidRPr="007F7B19">
        <w:rPr>
          <w:rFonts w:ascii="Times New Roman" w:eastAsia="Times New Roman" w:hAnsi="Times New Roman" w:cs="Times New Roman"/>
          <w:sz w:val="24"/>
          <w:szCs w:val="24"/>
        </w:rPr>
        <w:t>это тяжело преодолимое желание и  стремление вернуться в пережитое состояние. Выражается в с</w:t>
      </w:r>
      <w:r w:rsidR="00B77E58" w:rsidRPr="007F7B19">
        <w:rPr>
          <w:rFonts w:ascii="Times New Roman" w:eastAsia="Times New Roman" w:hAnsi="Times New Roman" w:cs="Times New Roman"/>
          <w:sz w:val="24"/>
          <w:szCs w:val="24"/>
        </w:rPr>
        <w:t>овершении определённых действий</w:t>
      </w:r>
      <w:r w:rsidRPr="007F7B19">
        <w:rPr>
          <w:rFonts w:ascii="Times New Roman" w:eastAsia="Times New Roman" w:hAnsi="Times New Roman" w:cs="Times New Roman"/>
          <w:sz w:val="24"/>
          <w:szCs w:val="24"/>
        </w:rPr>
        <w:t>, при отсутствии которых человек испытывает психологический дискомфорт.</w:t>
      </w:r>
      <w:r w:rsidR="00A97D6C" w:rsidRPr="007F7B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C5B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291FEE" w:rsidRPr="007F7B19" w:rsidRDefault="00291FEE" w:rsidP="00FF7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19">
        <w:rPr>
          <w:rFonts w:ascii="Times New Roman" w:eastAsia="Times New Roman" w:hAnsi="Times New Roman" w:cs="Times New Roman"/>
          <w:sz w:val="24"/>
          <w:szCs w:val="24"/>
        </w:rPr>
        <w:t>В 1989</w:t>
      </w:r>
      <w:r w:rsidR="00B77E58" w:rsidRPr="007F7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B19">
        <w:rPr>
          <w:rFonts w:ascii="Times New Roman" w:eastAsia="Times New Roman" w:hAnsi="Times New Roman" w:cs="Times New Roman"/>
          <w:sz w:val="24"/>
          <w:szCs w:val="24"/>
        </w:rPr>
        <w:t xml:space="preserve">г. в журнале </w:t>
      </w:r>
      <w:proofErr w:type="spellStart"/>
      <w:r w:rsidRPr="007F7B19">
        <w:rPr>
          <w:rFonts w:ascii="Times New Roman" w:eastAsia="Times New Roman" w:hAnsi="Times New Roman" w:cs="Times New Roman"/>
          <w:sz w:val="24"/>
          <w:szCs w:val="24"/>
        </w:rPr>
        <w:t>Psychonomic</w:t>
      </w:r>
      <w:proofErr w:type="spellEnd"/>
      <w:r w:rsidRPr="007F7B19">
        <w:rPr>
          <w:rFonts w:ascii="Times New Roman" w:eastAsia="Times New Roman" w:hAnsi="Times New Roman" w:cs="Times New Roman"/>
          <w:sz w:val="24"/>
          <w:szCs w:val="24"/>
        </w:rPr>
        <w:t xml:space="preserve"> Bulletin &amp; Review американские учёные </w:t>
      </w:r>
      <w:proofErr w:type="spellStart"/>
      <w:r w:rsidRPr="007F7B19">
        <w:rPr>
          <w:rFonts w:ascii="Times New Roman" w:eastAsia="Times New Roman" w:hAnsi="Times New Roman" w:cs="Times New Roman"/>
          <w:sz w:val="24"/>
          <w:szCs w:val="24"/>
        </w:rPr>
        <w:t>Темпльского</w:t>
      </w:r>
      <w:proofErr w:type="spellEnd"/>
      <w:r w:rsidRPr="007F7B19">
        <w:rPr>
          <w:rFonts w:ascii="Times New Roman" w:eastAsia="Times New Roman" w:hAnsi="Times New Roman" w:cs="Times New Roman"/>
          <w:sz w:val="24"/>
          <w:szCs w:val="24"/>
        </w:rPr>
        <w:t xml:space="preserve"> университета Генри </w:t>
      </w:r>
      <w:proofErr w:type="spellStart"/>
      <w:r w:rsidRPr="007F7B19">
        <w:rPr>
          <w:rFonts w:ascii="Times New Roman" w:eastAsia="Times New Roman" w:hAnsi="Times New Roman" w:cs="Times New Roman"/>
          <w:sz w:val="24"/>
          <w:szCs w:val="24"/>
        </w:rPr>
        <w:t>Уилмер</w:t>
      </w:r>
      <w:proofErr w:type="spellEnd"/>
      <w:r w:rsidRPr="007F7B19">
        <w:rPr>
          <w:rFonts w:ascii="Times New Roman" w:eastAsia="Times New Roman" w:hAnsi="Times New Roman" w:cs="Times New Roman"/>
          <w:sz w:val="24"/>
          <w:szCs w:val="24"/>
        </w:rPr>
        <w:t xml:space="preserve"> и Джейсон Чейн написали статью о зависимости от компьютера и мобильного  телефона. Они наблюдали за 90 студентами, анализировали их анкеты и поведение. Впервые этими учёными был использован термин «гаджет – зависимость», который хоро</w:t>
      </w:r>
      <w:r w:rsidR="002610D7" w:rsidRPr="007F7B19">
        <w:rPr>
          <w:rFonts w:ascii="Times New Roman" w:eastAsia="Times New Roman" w:hAnsi="Times New Roman" w:cs="Times New Roman"/>
          <w:sz w:val="24"/>
          <w:szCs w:val="24"/>
        </w:rPr>
        <w:t>шо «прижился». Позже</w:t>
      </w:r>
      <w:r w:rsidR="00B77E58" w:rsidRPr="007F7B1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7F7B19">
        <w:rPr>
          <w:rFonts w:ascii="Times New Roman" w:eastAsia="Times New Roman" w:hAnsi="Times New Roman" w:cs="Times New Roman"/>
          <w:sz w:val="24"/>
          <w:szCs w:val="24"/>
        </w:rPr>
        <w:t>оявился ещё один: «цифровая зависимость»</w:t>
      </w:r>
      <w:r w:rsidR="002610D7" w:rsidRPr="007F7B19">
        <w:rPr>
          <w:rFonts w:ascii="Times New Roman" w:eastAsia="Times New Roman" w:hAnsi="Times New Roman" w:cs="Times New Roman"/>
          <w:sz w:val="24"/>
          <w:szCs w:val="24"/>
        </w:rPr>
        <w:t xml:space="preserve"> (2000 г.)</w:t>
      </w:r>
      <w:r w:rsidR="00FF72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[1]</w:t>
      </w:r>
      <w:r w:rsidRPr="007F7B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91FEE" w:rsidRPr="00B77E58" w:rsidRDefault="00291FEE" w:rsidP="00FF7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E58">
        <w:rPr>
          <w:rFonts w:ascii="Times New Roman" w:hAnsi="Times New Roman" w:cs="Times New Roman"/>
          <w:b/>
          <w:bCs/>
          <w:sz w:val="24"/>
          <w:szCs w:val="24"/>
        </w:rPr>
        <w:t>Причины возникновения психологической зависимости от гаджетов у детей</w:t>
      </w:r>
      <w:r w:rsidR="007F7B1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70D2A" w:rsidRPr="007F7B19" w:rsidRDefault="00A94A73" w:rsidP="00FF72E6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19">
        <w:rPr>
          <w:rFonts w:ascii="Times New Roman" w:eastAsia="Times New Roman" w:hAnsi="Times New Roman" w:cs="Times New Roman"/>
          <w:sz w:val="24"/>
          <w:szCs w:val="24"/>
        </w:rPr>
        <w:t xml:space="preserve">Незнание взрослыми правил психогигиены взаимодействия  с цифровой </w:t>
      </w:r>
      <w:r w:rsidR="007F7B19">
        <w:rPr>
          <w:rFonts w:ascii="Times New Roman" w:eastAsia="Times New Roman" w:hAnsi="Times New Roman" w:cs="Times New Roman"/>
          <w:sz w:val="24"/>
          <w:szCs w:val="24"/>
        </w:rPr>
        <w:t>техникой, пользы и вреда от неё.</w:t>
      </w:r>
    </w:p>
    <w:p w:rsidR="00E70D2A" w:rsidRPr="007F7B19" w:rsidRDefault="00A94A73" w:rsidP="00FF72E6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19">
        <w:rPr>
          <w:rFonts w:ascii="Times New Roman" w:eastAsia="Times New Roman" w:hAnsi="Times New Roman" w:cs="Times New Roman"/>
          <w:sz w:val="24"/>
          <w:szCs w:val="24"/>
        </w:rPr>
        <w:t>Отсутствие должного контроля со стороны взрослых, бесконтрольность личного времени, неумение самосто</w:t>
      </w:r>
      <w:r w:rsidR="007F7B19">
        <w:rPr>
          <w:rFonts w:ascii="Times New Roman" w:eastAsia="Times New Roman" w:hAnsi="Times New Roman" w:cs="Times New Roman"/>
          <w:sz w:val="24"/>
          <w:szCs w:val="24"/>
        </w:rPr>
        <w:t>ятельно организовать свой досуг.</w:t>
      </w:r>
    </w:p>
    <w:p w:rsidR="00E70D2A" w:rsidRPr="007F7B19" w:rsidRDefault="00A94A73" w:rsidP="00FF72E6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19">
        <w:rPr>
          <w:rFonts w:ascii="Times New Roman" w:eastAsia="Times New Roman" w:hAnsi="Times New Roman" w:cs="Times New Roman"/>
          <w:sz w:val="24"/>
          <w:szCs w:val="24"/>
        </w:rPr>
        <w:t>Ребёнок лишён родительского внимания  и удовлетворяет потребность в тепле и обще</w:t>
      </w:r>
      <w:r w:rsidR="007F7B19">
        <w:rPr>
          <w:rFonts w:ascii="Times New Roman" w:eastAsia="Times New Roman" w:hAnsi="Times New Roman" w:cs="Times New Roman"/>
          <w:sz w:val="24"/>
          <w:szCs w:val="24"/>
        </w:rPr>
        <w:t>нии, взаимодействуя с гаджетами.</w:t>
      </w:r>
    </w:p>
    <w:p w:rsidR="00E70D2A" w:rsidRPr="007F7B19" w:rsidRDefault="002610D7" w:rsidP="00FF72E6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19">
        <w:rPr>
          <w:rFonts w:ascii="Times New Roman" w:eastAsia="Times New Roman" w:hAnsi="Times New Roman" w:cs="Times New Roman"/>
          <w:sz w:val="24"/>
          <w:szCs w:val="24"/>
        </w:rPr>
        <w:t>Сильный рефлекс подражания</w:t>
      </w:r>
      <w:r w:rsidR="00A94A73" w:rsidRPr="007F7B19">
        <w:rPr>
          <w:rFonts w:ascii="Times New Roman" w:eastAsia="Times New Roman" w:hAnsi="Times New Roman" w:cs="Times New Roman"/>
          <w:sz w:val="24"/>
          <w:szCs w:val="24"/>
        </w:rPr>
        <w:t>, уход в «н</w:t>
      </w:r>
      <w:r w:rsidR="007F7B19">
        <w:rPr>
          <w:rFonts w:ascii="Times New Roman" w:eastAsia="Times New Roman" w:hAnsi="Times New Roman" w:cs="Times New Roman"/>
          <w:sz w:val="24"/>
          <w:szCs w:val="24"/>
        </w:rPr>
        <w:t>ереальность» вслед за друзьями.</w:t>
      </w:r>
    </w:p>
    <w:p w:rsidR="00E70D2A" w:rsidRPr="007F7B19" w:rsidRDefault="002610D7" w:rsidP="00FF72E6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19">
        <w:rPr>
          <w:rFonts w:ascii="Times New Roman" w:eastAsia="Times New Roman" w:hAnsi="Times New Roman" w:cs="Times New Roman"/>
          <w:sz w:val="24"/>
          <w:szCs w:val="24"/>
        </w:rPr>
        <w:t>Ребёнок замкнут</w:t>
      </w:r>
      <w:r w:rsidR="00A94A73" w:rsidRPr="007F7B19">
        <w:rPr>
          <w:rFonts w:ascii="Times New Roman" w:eastAsia="Times New Roman" w:hAnsi="Times New Roman" w:cs="Times New Roman"/>
          <w:sz w:val="24"/>
          <w:szCs w:val="24"/>
        </w:rPr>
        <w:t>, малообщител</w:t>
      </w:r>
      <w:r w:rsidR="007F7B19">
        <w:rPr>
          <w:rFonts w:ascii="Times New Roman" w:eastAsia="Times New Roman" w:hAnsi="Times New Roman" w:cs="Times New Roman"/>
          <w:sz w:val="24"/>
          <w:szCs w:val="24"/>
        </w:rPr>
        <w:t>ен, не принимается сверстниками.</w:t>
      </w:r>
    </w:p>
    <w:p w:rsidR="00E70D2A" w:rsidRPr="007F7B19" w:rsidRDefault="00A94A73" w:rsidP="00FF72E6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19">
        <w:rPr>
          <w:rFonts w:ascii="Times New Roman" w:eastAsia="Times New Roman" w:hAnsi="Times New Roman" w:cs="Times New Roman"/>
          <w:sz w:val="24"/>
          <w:szCs w:val="24"/>
        </w:rPr>
        <w:t>Мама -  сильная женщина, подавляющая вс</w:t>
      </w:r>
      <w:r w:rsidR="007F7B19">
        <w:rPr>
          <w:rFonts w:ascii="Times New Roman" w:eastAsia="Times New Roman" w:hAnsi="Times New Roman" w:cs="Times New Roman"/>
          <w:sz w:val="24"/>
          <w:szCs w:val="24"/>
        </w:rPr>
        <w:t>ех, в том числе папу и  ребёнка.</w:t>
      </w:r>
    </w:p>
    <w:p w:rsidR="00E70D2A" w:rsidRPr="007F7B19" w:rsidRDefault="00A94A73" w:rsidP="00FF72E6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19">
        <w:rPr>
          <w:rFonts w:ascii="Times New Roman" w:eastAsia="Times New Roman" w:hAnsi="Times New Roman" w:cs="Times New Roman"/>
          <w:sz w:val="24"/>
          <w:szCs w:val="24"/>
        </w:rPr>
        <w:t>Ребёнок не умеет слушать и слышать</w:t>
      </w:r>
      <w:r w:rsidR="007F7B19">
        <w:rPr>
          <w:rFonts w:ascii="Times New Roman" w:eastAsia="Times New Roman" w:hAnsi="Times New Roman" w:cs="Times New Roman"/>
          <w:sz w:val="24"/>
          <w:szCs w:val="24"/>
        </w:rPr>
        <w:t xml:space="preserve"> советы и рекомендации взрослых.</w:t>
      </w:r>
    </w:p>
    <w:p w:rsidR="00E70D2A" w:rsidRPr="007F7B19" w:rsidRDefault="00A94A73" w:rsidP="00FF72E6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19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7F7B19">
        <w:rPr>
          <w:rFonts w:ascii="Times New Roman" w:eastAsia="Times New Roman" w:hAnsi="Times New Roman" w:cs="Times New Roman"/>
          <w:sz w:val="24"/>
          <w:szCs w:val="24"/>
        </w:rPr>
        <w:t xml:space="preserve"> навыков самоконтроля у ребёнка.</w:t>
      </w:r>
    </w:p>
    <w:p w:rsidR="00E70D2A" w:rsidRPr="00B77E58" w:rsidRDefault="00A94A73" w:rsidP="00FF72E6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19">
        <w:rPr>
          <w:rFonts w:ascii="Times New Roman" w:eastAsia="Times New Roman" w:hAnsi="Times New Roman" w:cs="Times New Roman"/>
          <w:sz w:val="24"/>
          <w:szCs w:val="24"/>
        </w:rPr>
        <w:t>Взрослые не работают</w:t>
      </w:r>
      <w:r w:rsidRPr="00B77E58">
        <w:rPr>
          <w:rFonts w:ascii="Times New Roman" w:hAnsi="Times New Roman" w:cs="Times New Roman"/>
          <w:sz w:val="24"/>
          <w:szCs w:val="24"/>
        </w:rPr>
        <w:t xml:space="preserve"> над развит</w:t>
      </w:r>
      <w:r w:rsidR="007F7B19">
        <w:rPr>
          <w:rFonts w:ascii="Times New Roman" w:hAnsi="Times New Roman" w:cs="Times New Roman"/>
          <w:sz w:val="24"/>
          <w:szCs w:val="24"/>
        </w:rPr>
        <w:t>ием волевого потенциала ребёнка</w:t>
      </w:r>
      <w:r w:rsidR="00FF72E6" w:rsidRPr="00FF72E6">
        <w:rPr>
          <w:rFonts w:ascii="Times New Roman" w:hAnsi="Times New Roman" w:cs="Times New Roman"/>
          <w:sz w:val="24"/>
          <w:szCs w:val="24"/>
        </w:rPr>
        <w:t xml:space="preserve"> [2]</w:t>
      </w:r>
      <w:r w:rsidR="007F7B19">
        <w:rPr>
          <w:rFonts w:ascii="Times New Roman" w:hAnsi="Times New Roman" w:cs="Times New Roman"/>
          <w:sz w:val="24"/>
          <w:szCs w:val="24"/>
        </w:rPr>
        <w:t>.</w:t>
      </w:r>
    </w:p>
    <w:p w:rsidR="00291FEE" w:rsidRPr="00FF72E6" w:rsidRDefault="002610D7" w:rsidP="00FF7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Степени психологической гаджет</w:t>
      </w:r>
      <w:r w:rsidR="00291FEE" w:rsidRPr="00B77E58">
        <w:rPr>
          <w:rFonts w:ascii="Times New Roman" w:hAnsi="Times New Roman" w:cs="Times New Roman"/>
          <w:b/>
          <w:bCs/>
          <w:sz w:val="24"/>
          <w:szCs w:val="24"/>
        </w:rPr>
        <w:t>-зави</w:t>
      </w:r>
      <w:r w:rsidR="007F7B19">
        <w:rPr>
          <w:rFonts w:ascii="Times New Roman" w:hAnsi="Times New Roman" w:cs="Times New Roman"/>
          <w:b/>
          <w:bCs/>
          <w:sz w:val="24"/>
          <w:szCs w:val="24"/>
        </w:rPr>
        <w:t>симости у детей</w:t>
      </w:r>
      <w:r w:rsidR="00FF72E6" w:rsidRPr="00FF72E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C5B52" w:rsidRDefault="00291FEE" w:rsidP="00FF7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19">
        <w:rPr>
          <w:rFonts w:ascii="Times New Roman" w:eastAsia="Times New Roman" w:hAnsi="Times New Roman" w:cs="Times New Roman"/>
          <w:sz w:val="24"/>
          <w:szCs w:val="24"/>
        </w:rPr>
        <w:t xml:space="preserve">В 2011 г. </w:t>
      </w:r>
      <w:r w:rsidR="00FF72E6" w:rsidRPr="007F7B19">
        <w:rPr>
          <w:rFonts w:ascii="Times New Roman" w:eastAsia="Times New Roman" w:hAnsi="Times New Roman" w:cs="Times New Roman"/>
          <w:sz w:val="24"/>
          <w:szCs w:val="24"/>
        </w:rPr>
        <w:t>психологи Лондонского</w:t>
      </w:r>
      <w:r w:rsidRPr="007F7B19">
        <w:rPr>
          <w:rFonts w:ascii="Times New Roman" w:eastAsia="Times New Roman" w:hAnsi="Times New Roman" w:cs="Times New Roman"/>
          <w:sz w:val="24"/>
          <w:szCs w:val="24"/>
        </w:rPr>
        <w:t xml:space="preserve"> Королевского колледжа Девид Андерсон и Бенедикт </w:t>
      </w:r>
      <w:proofErr w:type="spellStart"/>
      <w:r w:rsidRPr="007F7B19">
        <w:rPr>
          <w:rFonts w:ascii="Times New Roman" w:eastAsia="Times New Roman" w:hAnsi="Times New Roman" w:cs="Times New Roman"/>
          <w:sz w:val="24"/>
          <w:szCs w:val="24"/>
        </w:rPr>
        <w:t>Бернингер</w:t>
      </w:r>
      <w:proofErr w:type="spellEnd"/>
      <w:r w:rsidRPr="007F7B19">
        <w:rPr>
          <w:rFonts w:ascii="Times New Roman" w:eastAsia="Times New Roman" w:hAnsi="Times New Roman" w:cs="Times New Roman"/>
          <w:sz w:val="24"/>
          <w:szCs w:val="24"/>
        </w:rPr>
        <w:t xml:space="preserve"> выделили следующие стадии цифровой зависимости:</w:t>
      </w:r>
    </w:p>
    <w:p w:rsidR="003C5B52" w:rsidRPr="003C5B52" w:rsidRDefault="00A94A73" w:rsidP="00FF72E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B52">
        <w:rPr>
          <w:rFonts w:ascii="Times New Roman" w:eastAsia="Times New Roman" w:hAnsi="Times New Roman" w:cs="Times New Roman"/>
          <w:sz w:val="24"/>
          <w:szCs w:val="24"/>
        </w:rPr>
        <w:t>Увлечённость на стадии освоения.</w:t>
      </w:r>
    </w:p>
    <w:p w:rsidR="003C5B52" w:rsidRDefault="00291FEE" w:rsidP="00FF7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B52">
        <w:rPr>
          <w:rFonts w:ascii="Times New Roman" w:eastAsia="Times New Roman" w:hAnsi="Times New Roman" w:cs="Times New Roman"/>
          <w:sz w:val="24"/>
          <w:szCs w:val="24"/>
        </w:rPr>
        <w:t xml:space="preserve"> Ребёнок легко откликается на просьбу, помогает, может увлечься этой помощью, затем переключиться на другое дело без нарушения эмоционального фона в отрицательную сторону.</w:t>
      </w:r>
    </w:p>
    <w:p w:rsidR="003C5B52" w:rsidRPr="003C5B52" w:rsidRDefault="00291FEE" w:rsidP="00FF72E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B52">
        <w:rPr>
          <w:rFonts w:ascii="Times New Roman" w:eastAsia="Times New Roman" w:hAnsi="Times New Roman" w:cs="Times New Roman"/>
          <w:sz w:val="24"/>
          <w:szCs w:val="24"/>
        </w:rPr>
        <w:t>Состояние возможной зависимости.</w:t>
      </w:r>
    </w:p>
    <w:p w:rsidR="00291FEE" w:rsidRPr="003C5B52" w:rsidRDefault="00291FEE" w:rsidP="00FF7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B52">
        <w:rPr>
          <w:rFonts w:ascii="Times New Roman" w:eastAsia="Times New Roman" w:hAnsi="Times New Roman" w:cs="Times New Roman"/>
          <w:sz w:val="24"/>
          <w:szCs w:val="24"/>
        </w:rPr>
        <w:t xml:space="preserve">Ребёнок откликается со второго, третьего раза, демонстрирует недовольство. </w:t>
      </w:r>
    </w:p>
    <w:p w:rsidR="003C5B52" w:rsidRDefault="00291FEE" w:rsidP="00FF7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19">
        <w:rPr>
          <w:rFonts w:ascii="Times New Roman" w:eastAsia="Times New Roman" w:hAnsi="Times New Roman" w:cs="Times New Roman"/>
          <w:sz w:val="24"/>
          <w:szCs w:val="24"/>
        </w:rPr>
        <w:t>На этом этапе помощь взрослых очень желательна.</w:t>
      </w:r>
    </w:p>
    <w:p w:rsidR="003C5B52" w:rsidRPr="003C5B52" w:rsidRDefault="00291FEE" w:rsidP="00FF72E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B52">
        <w:rPr>
          <w:rFonts w:ascii="Times New Roman" w:eastAsia="Times New Roman" w:hAnsi="Times New Roman" w:cs="Times New Roman"/>
          <w:sz w:val="24"/>
          <w:szCs w:val="24"/>
        </w:rPr>
        <w:t>Ребёнок не откликается на просьбу.</w:t>
      </w:r>
    </w:p>
    <w:p w:rsidR="00291FEE" w:rsidRPr="003C5B52" w:rsidRDefault="00291FEE" w:rsidP="00FF7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B52">
        <w:rPr>
          <w:rFonts w:ascii="Times New Roman" w:eastAsia="Times New Roman" w:hAnsi="Times New Roman" w:cs="Times New Roman"/>
          <w:sz w:val="24"/>
          <w:szCs w:val="24"/>
        </w:rPr>
        <w:t>Явно не слышит, занятие не прерывает. Если забрать гаджет или выключ</w:t>
      </w:r>
      <w:r w:rsidR="00F60683" w:rsidRPr="003C5B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5B52">
        <w:rPr>
          <w:rFonts w:ascii="Times New Roman" w:eastAsia="Times New Roman" w:hAnsi="Times New Roman" w:cs="Times New Roman"/>
          <w:sz w:val="24"/>
          <w:szCs w:val="24"/>
        </w:rPr>
        <w:t>ть компьютер, то последует протестная реакция: раздражение, злость, гнев.</w:t>
      </w:r>
    </w:p>
    <w:p w:rsidR="007F7B19" w:rsidRDefault="00291FEE" w:rsidP="00FF7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19">
        <w:rPr>
          <w:rFonts w:ascii="Times New Roman" w:eastAsia="Times New Roman" w:hAnsi="Times New Roman" w:cs="Times New Roman"/>
          <w:sz w:val="24"/>
          <w:szCs w:val="24"/>
        </w:rPr>
        <w:t xml:space="preserve">Такое поведение свойственно зависимости 2-3 степени. </w:t>
      </w:r>
    </w:p>
    <w:p w:rsidR="003C5B52" w:rsidRPr="003C5B52" w:rsidRDefault="00291FEE" w:rsidP="00FF7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19">
        <w:rPr>
          <w:rFonts w:ascii="Times New Roman" w:eastAsia="Times New Roman" w:hAnsi="Times New Roman" w:cs="Times New Roman"/>
          <w:sz w:val="24"/>
          <w:szCs w:val="24"/>
        </w:rPr>
        <w:t>На этом этапе ребёнок сам не справится с зависимостью и помощь взрослых (родителей и специалистов) обязательна</w:t>
      </w:r>
      <w:r w:rsidR="00FF72E6" w:rsidRPr="00FF72E6">
        <w:rPr>
          <w:rFonts w:ascii="Times New Roman" w:eastAsia="Times New Roman" w:hAnsi="Times New Roman" w:cs="Times New Roman"/>
          <w:sz w:val="24"/>
          <w:szCs w:val="24"/>
        </w:rPr>
        <w:t xml:space="preserve"> [3]</w:t>
      </w:r>
      <w:r w:rsidRPr="007F7B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C5B52" w:rsidRDefault="003C5B52" w:rsidP="00FF7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B52" w:rsidRDefault="003C5B52" w:rsidP="00FF7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FEE" w:rsidRPr="003C5B52" w:rsidRDefault="00291FEE" w:rsidP="00FF7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B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Разрушение эмоциональных связей.</w:t>
      </w:r>
    </w:p>
    <w:p w:rsidR="003C5B52" w:rsidRDefault="00291FEE" w:rsidP="00FF7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B52">
        <w:rPr>
          <w:rFonts w:ascii="Times New Roman" w:eastAsia="Times New Roman" w:hAnsi="Times New Roman" w:cs="Times New Roman"/>
          <w:sz w:val="24"/>
          <w:szCs w:val="24"/>
        </w:rPr>
        <w:t xml:space="preserve">Смартфоны, планшеты, компьютеры заменили детям целый мир чудесных открытий, подвижных игр, веселья и смешных историй. Дети свои переживания связывают с виртуальным миром. Это понятно, потому что пространство вокруг активно становится виртуальным. В том и сложность, что под него надо адаптироваться в первую очередь взрослым. Ведь правила использования электронных устройств устанавливает старшее поколение, особенно родители. </w:t>
      </w:r>
      <w:r w:rsidR="006A52DE" w:rsidRPr="003C5B52">
        <w:rPr>
          <w:rFonts w:ascii="Times New Roman" w:eastAsia="Times New Roman" w:hAnsi="Times New Roman" w:cs="Times New Roman"/>
          <w:sz w:val="24"/>
          <w:szCs w:val="24"/>
        </w:rPr>
        <w:t>Часто можно наблюдать, что когда ребёнок плачет, родители дают телефон или планшет. Тем самым лишая малыша возможности самому справляться со своими эмоциями, не прибегая к помощи цифровых устройств. То есть у ребёнка не выра</w:t>
      </w:r>
      <w:r w:rsidR="002610D7" w:rsidRPr="003C5B52">
        <w:rPr>
          <w:rFonts w:ascii="Times New Roman" w:eastAsia="Times New Roman" w:hAnsi="Times New Roman" w:cs="Times New Roman"/>
          <w:sz w:val="24"/>
          <w:szCs w:val="24"/>
        </w:rPr>
        <w:t>батывается навык саморегуляции.</w:t>
      </w:r>
    </w:p>
    <w:p w:rsidR="006A52DE" w:rsidRPr="003C5B52" w:rsidRDefault="006A52DE" w:rsidP="00FF7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B52">
        <w:rPr>
          <w:rFonts w:ascii="Times New Roman" w:eastAsia="Times New Roman" w:hAnsi="Times New Roman" w:cs="Times New Roman"/>
          <w:sz w:val="24"/>
          <w:szCs w:val="24"/>
        </w:rPr>
        <w:t>А вот если в момент плача взрослые выслушают и попытаются успокоить ребёнка, то постепенно воспитают важный навык – самоконтроль.</w:t>
      </w:r>
      <w:r w:rsidR="00A97D6C" w:rsidRPr="003C5B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C5B52">
        <w:rPr>
          <w:rFonts w:ascii="Times New Roman" w:eastAsia="Times New Roman" w:hAnsi="Times New Roman" w:cs="Times New Roman"/>
          <w:sz w:val="24"/>
          <w:szCs w:val="24"/>
        </w:rPr>
        <w:t>Разрушительные результаты  постоянного использования телефона и планшета проявляются ещё и в том, что эмоциональные отношения устанавливаются не с другими людьми, а с неодушевлёнными предметами или явлениями. При этом эмоциональные отношения с людьми теряют значимость или становятся поверхностными.</w:t>
      </w:r>
      <w:r w:rsidR="00A97D6C" w:rsidRPr="003C5B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C5B52">
        <w:rPr>
          <w:rFonts w:ascii="Times New Roman" w:eastAsia="Times New Roman" w:hAnsi="Times New Roman" w:cs="Times New Roman"/>
          <w:sz w:val="24"/>
          <w:szCs w:val="24"/>
        </w:rPr>
        <w:t>В результате использование гаджета превращается в навязчивую цель и приобретает значительную разрушительную силу. Эмоциональные</w:t>
      </w:r>
      <w:r w:rsidRPr="00B77E58">
        <w:rPr>
          <w:rFonts w:ascii="Times New Roman" w:hAnsi="Times New Roman" w:cs="Times New Roman"/>
          <w:bCs/>
          <w:sz w:val="24"/>
          <w:szCs w:val="24"/>
        </w:rPr>
        <w:t xml:space="preserve"> отношения с окружающими максимально ослабевают и могут быть совсем разрушены. Возникает много конфликтов. </w:t>
      </w:r>
      <w:r w:rsidR="00A97D6C" w:rsidRPr="00B77E58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B77E58">
        <w:rPr>
          <w:rFonts w:ascii="Times New Roman" w:hAnsi="Times New Roman" w:cs="Times New Roman"/>
          <w:bCs/>
          <w:sz w:val="24"/>
          <w:szCs w:val="24"/>
        </w:rPr>
        <w:t xml:space="preserve"> Эмоциональные связи с близкими людьми легко разрушить, но для того, чтобы их восстановить могут потребоваться огромные и продолжительные усилия.</w:t>
      </w:r>
      <w:r w:rsidR="00A97D6C" w:rsidRPr="00B77E5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r w:rsidRPr="00B77E58">
        <w:rPr>
          <w:rFonts w:ascii="Times New Roman" w:hAnsi="Times New Roman" w:cs="Times New Roman"/>
          <w:bCs/>
          <w:sz w:val="24"/>
          <w:szCs w:val="24"/>
        </w:rPr>
        <w:t xml:space="preserve"> Поэтому прежде чем принимать меры по ограничению ребёнка в использовании цифровых устройств нужно озаботиться восстановлением связи с ним. В противном случае дистанция увеличится ещё больше. </w:t>
      </w:r>
    </w:p>
    <w:p w:rsidR="006A52DE" w:rsidRPr="00B77E58" w:rsidRDefault="006A52DE" w:rsidP="00FF7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E58">
        <w:rPr>
          <w:rFonts w:ascii="Times New Roman" w:hAnsi="Times New Roman" w:cs="Times New Roman"/>
          <w:b/>
          <w:bCs/>
          <w:sz w:val="24"/>
          <w:szCs w:val="24"/>
        </w:rPr>
        <w:t>Последствия гаджет-зависимости.</w:t>
      </w:r>
    </w:p>
    <w:p w:rsidR="00E70D2A" w:rsidRPr="00B77E58" w:rsidRDefault="00A94A73" w:rsidP="00FF72E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E58">
        <w:rPr>
          <w:rFonts w:ascii="Times New Roman" w:hAnsi="Times New Roman" w:cs="Times New Roman"/>
          <w:bCs/>
          <w:sz w:val="24"/>
          <w:szCs w:val="24"/>
        </w:rPr>
        <w:t>Социальная изоляция, отсутствие умения общаться и договариваться;</w:t>
      </w:r>
    </w:p>
    <w:p w:rsidR="00E70D2A" w:rsidRPr="00B77E58" w:rsidRDefault="00A94A73" w:rsidP="00FF72E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E58">
        <w:rPr>
          <w:rFonts w:ascii="Times New Roman" w:hAnsi="Times New Roman" w:cs="Times New Roman"/>
          <w:bCs/>
          <w:sz w:val="24"/>
          <w:szCs w:val="24"/>
        </w:rPr>
        <w:t>Нервные и психические расстройства личности: психоз, клиническая депрессия, истерия, шизофрения;</w:t>
      </w:r>
    </w:p>
    <w:p w:rsidR="00E70D2A" w:rsidRPr="00B77E58" w:rsidRDefault="00A94A73" w:rsidP="00FF72E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E58">
        <w:rPr>
          <w:rFonts w:ascii="Times New Roman" w:hAnsi="Times New Roman" w:cs="Times New Roman"/>
          <w:bCs/>
          <w:sz w:val="24"/>
          <w:szCs w:val="24"/>
        </w:rPr>
        <w:t>Сложности с обучением, отсутствие мотивации;</w:t>
      </w:r>
    </w:p>
    <w:p w:rsidR="00E70D2A" w:rsidRPr="00B77E58" w:rsidRDefault="00A94A73" w:rsidP="00FF72E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E58">
        <w:rPr>
          <w:rFonts w:ascii="Times New Roman" w:hAnsi="Times New Roman" w:cs="Times New Roman"/>
          <w:bCs/>
          <w:sz w:val="24"/>
          <w:szCs w:val="24"/>
        </w:rPr>
        <w:t>Асоциальное поведение, отсутствие понимания границ дозволенного;</w:t>
      </w:r>
    </w:p>
    <w:p w:rsidR="00E70D2A" w:rsidRPr="00B77E58" w:rsidRDefault="00A94A73" w:rsidP="00FF72E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E58">
        <w:rPr>
          <w:rFonts w:ascii="Times New Roman" w:hAnsi="Times New Roman" w:cs="Times New Roman"/>
          <w:bCs/>
          <w:sz w:val="24"/>
          <w:szCs w:val="24"/>
        </w:rPr>
        <w:t>Заболевания: дисплейный синдром, «синдром сухого глаза», глаукома, миопия, синдром хронической усталости, заболевания ЖКТ</w:t>
      </w:r>
      <w:r w:rsidR="00FF72E6" w:rsidRPr="00FF72E6">
        <w:rPr>
          <w:rFonts w:ascii="Times New Roman" w:hAnsi="Times New Roman" w:cs="Times New Roman"/>
          <w:bCs/>
          <w:sz w:val="24"/>
          <w:szCs w:val="24"/>
        </w:rPr>
        <w:t xml:space="preserve"> [3]</w:t>
      </w:r>
      <w:r w:rsidRPr="00B77E5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91706" w:rsidRPr="00FF72E6" w:rsidRDefault="00B91706" w:rsidP="00FF7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91706">
        <w:rPr>
          <w:rFonts w:ascii="Times New Roman" w:hAnsi="Times New Roman" w:cs="Times New Roman"/>
          <w:b/>
          <w:bCs/>
          <w:sz w:val="24"/>
          <w:szCs w:val="24"/>
        </w:rPr>
        <w:t>Опыт Китая</w:t>
      </w:r>
      <w:r w:rsidR="00FF72E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B91706" w:rsidRDefault="00B91706" w:rsidP="00FF72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06">
        <w:rPr>
          <w:rFonts w:ascii="Times New Roman" w:hAnsi="Times New Roman" w:cs="Times New Roman"/>
          <w:bCs/>
          <w:sz w:val="24"/>
          <w:szCs w:val="24"/>
        </w:rPr>
        <w:t>В Китае озаботились этой проблемой на государственном уровне и подошли к её решению глобально. В ноябре 2019г. Для детей ввели ограничения на количество игровых часов: полтора часа в будни и 3 часа в выходные, а с 22.00 – 8.00 играть совсем запрещено. Кроме этого от разработчиков игр требуют вносить в правила игры ограничения времени. Стандартно детям до 12 лет не больше часа в день, а с 12-18, не больше 2 часов в день. Ограничены денежные суммы для платных игр.</w:t>
      </w:r>
    </w:p>
    <w:p w:rsidR="00B91706" w:rsidRDefault="00B91706" w:rsidP="00FF72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06">
        <w:rPr>
          <w:rFonts w:ascii="Times New Roman" w:hAnsi="Times New Roman" w:cs="Times New Roman"/>
          <w:bCs/>
          <w:sz w:val="24"/>
          <w:szCs w:val="24"/>
        </w:rPr>
        <w:t xml:space="preserve">Китай – единственная страна в мире, где такая зависимость признана психиатрическим заболеванием. </w:t>
      </w:r>
    </w:p>
    <w:p w:rsidR="00B91706" w:rsidRPr="00B91706" w:rsidRDefault="00B91706" w:rsidP="00FF72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06">
        <w:rPr>
          <w:rFonts w:ascii="Times New Roman" w:hAnsi="Times New Roman" w:cs="Times New Roman"/>
          <w:bCs/>
          <w:sz w:val="24"/>
          <w:szCs w:val="24"/>
        </w:rPr>
        <w:t>Для интернет зависимых подростков созданы лагеря для лечения зависимости. Они устроены по военному образцу, реабилитация платная и стоит недёшево. Лечат строевой подготовкой, физической нагрузкой, играми, общением и психологической поддержкой</w:t>
      </w:r>
      <w:r w:rsidR="00FF72E6" w:rsidRPr="00FF72E6">
        <w:rPr>
          <w:rFonts w:ascii="Times New Roman" w:hAnsi="Times New Roman" w:cs="Times New Roman"/>
          <w:bCs/>
          <w:sz w:val="24"/>
          <w:szCs w:val="24"/>
        </w:rPr>
        <w:t xml:space="preserve"> [4]</w:t>
      </w:r>
      <w:r w:rsidRPr="00B9170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91706" w:rsidRPr="00B91706" w:rsidRDefault="00B91706" w:rsidP="00FF7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706">
        <w:rPr>
          <w:rFonts w:ascii="Times New Roman" w:hAnsi="Times New Roman" w:cs="Times New Roman"/>
          <w:b/>
          <w:bCs/>
          <w:sz w:val="24"/>
          <w:szCs w:val="24"/>
        </w:rPr>
        <w:t>Возможные пути помощи.</w:t>
      </w:r>
    </w:p>
    <w:p w:rsidR="00B91706" w:rsidRPr="00B91706" w:rsidRDefault="00B91706" w:rsidP="00FF72E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06">
        <w:rPr>
          <w:rFonts w:ascii="Times New Roman" w:hAnsi="Times New Roman" w:cs="Times New Roman"/>
          <w:bCs/>
          <w:sz w:val="24"/>
          <w:szCs w:val="24"/>
        </w:rPr>
        <w:t>Важно! Поменяться должны взрослые!</w:t>
      </w:r>
    </w:p>
    <w:p w:rsidR="00B91706" w:rsidRPr="00B91706" w:rsidRDefault="00B91706" w:rsidP="00FF72E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06">
        <w:rPr>
          <w:rFonts w:ascii="Times New Roman" w:hAnsi="Times New Roman" w:cs="Times New Roman"/>
          <w:bCs/>
          <w:sz w:val="24"/>
          <w:szCs w:val="24"/>
        </w:rPr>
        <w:t xml:space="preserve">Нет смысла ругаться и запрещать пользоваться гаджетами, это неэффективно и вызывает обратный эффект. </w:t>
      </w:r>
    </w:p>
    <w:p w:rsidR="00B91706" w:rsidRPr="00B91706" w:rsidRDefault="00B91706" w:rsidP="00FF72E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06">
        <w:rPr>
          <w:rFonts w:ascii="Times New Roman" w:hAnsi="Times New Roman" w:cs="Times New Roman"/>
          <w:bCs/>
          <w:sz w:val="24"/>
          <w:szCs w:val="24"/>
        </w:rPr>
        <w:t>Начать с бе</w:t>
      </w:r>
      <w:r>
        <w:rPr>
          <w:rFonts w:ascii="Times New Roman" w:hAnsi="Times New Roman" w:cs="Times New Roman"/>
          <w:bCs/>
          <w:sz w:val="24"/>
          <w:szCs w:val="24"/>
        </w:rPr>
        <w:t>седы в удачно подобранное время.</w:t>
      </w:r>
    </w:p>
    <w:p w:rsidR="00B91706" w:rsidRPr="00B91706" w:rsidRDefault="00B91706" w:rsidP="00FF72E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06">
        <w:rPr>
          <w:rFonts w:ascii="Times New Roman" w:hAnsi="Times New Roman" w:cs="Times New Roman"/>
          <w:bCs/>
          <w:sz w:val="24"/>
          <w:szCs w:val="24"/>
        </w:rPr>
        <w:t>Родителям предложить ребёнку интересные способы провести д</w:t>
      </w:r>
      <w:r>
        <w:rPr>
          <w:rFonts w:ascii="Times New Roman" w:hAnsi="Times New Roman" w:cs="Times New Roman"/>
          <w:bCs/>
          <w:sz w:val="24"/>
          <w:szCs w:val="24"/>
        </w:rPr>
        <w:t>осуг и самим найти на это время.</w:t>
      </w:r>
    </w:p>
    <w:p w:rsidR="00B91706" w:rsidRPr="00B91706" w:rsidRDefault="00B91706" w:rsidP="00FF72E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06">
        <w:rPr>
          <w:rFonts w:ascii="Times New Roman" w:hAnsi="Times New Roman" w:cs="Times New Roman"/>
          <w:bCs/>
          <w:sz w:val="24"/>
          <w:szCs w:val="24"/>
        </w:rPr>
        <w:lastRenderedPageBreak/>
        <w:t>Учить ставить перед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ребёнком цели как можно раньше.</w:t>
      </w:r>
    </w:p>
    <w:p w:rsidR="00B91706" w:rsidRPr="00B91706" w:rsidRDefault="00B91706" w:rsidP="00FF72E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06">
        <w:rPr>
          <w:rFonts w:ascii="Times New Roman" w:hAnsi="Times New Roman" w:cs="Times New Roman"/>
          <w:bCs/>
          <w:sz w:val="24"/>
          <w:szCs w:val="24"/>
        </w:rPr>
        <w:t>Определить время пользования техникой.</w:t>
      </w:r>
    </w:p>
    <w:p w:rsidR="00B91706" w:rsidRPr="00B91706" w:rsidRDefault="00B91706" w:rsidP="00FF72E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06">
        <w:rPr>
          <w:rFonts w:ascii="Times New Roman" w:hAnsi="Times New Roman" w:cs="Times New Roman"/>
          <w:bCs/>
          <w:sz w:val="24"/>
          <w:szCs w:val="24"/>
        </w:rPr>
        <w:t>Обозначить ребёнку круг обязанностей и следить за их выполнением.</w:t>
      </w:r>
    </w:p>
    <w:p w:rsidR="00B91706" w:rsidRPr="00B91706" w:rsidRDefault="00B91706" w:rsidP="00FF72E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06">
        <w:rPr>
          <w:rFonts w:ascii="Times New Roman" w:hAnsi="Times New Roman" w:cs="Times New Roman"/>
          <w:bCs/>
          <w:sz w:val="24"/>
          <w:szCs w:val="24"/>
        </w:rPr>
        <w:t>Не полениться и посчитать сколько времени тратиться на использование га</w:t>
      </w:r>
      <w:r>
        <w:rPr>
          <w:rFonts w:ascii="Times New Roman" w:hAnsi="Times New Roman" w:cs="Times New Roman"/>
          <w:bCs/>
          <w:sz w:val="24"/>
          <w:szCs w:val="24"/>
        </w:rPr>
        <w:t>джета (для каждого члена семьи).</w:t>
      </w:r>
    </w:p>
    <w:p w:rsidR="00B91706" w:rsidRPr="00B91706" w:rsidRDefault="00B91706" w:rsidP="00FF72E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06">
        <w:rPr>
          <w:rFonts w:ascii="Times New Roman" w:hAnsi="Times New Roman" w:cs="Times New Roman"/>
          <w:bCs/>
          <w:sz w:val="24"/>
          <w:szCs w:val="24"/>
        </w:rPr>
        <w:t>Определить сколько вр</w:t>
      </w:r>
      <w:r>
        <w:rPr>
          <w:rFonts w:ascii="Times New Roman" w:hAnsi="Times New Roman" w:cs="Times New Roman"/>
          <w:bCs/>
          <w:sz w:val="24"/>
          <w:szCs w:val="24"/>
        </w:rPr>
        <w:t>емени реально потрачено впустую.</w:t>
      </w:r>
    </w:p>
    <w:p w:rsidR="00FC0711" w:rsidRDefault="00B91706" w:rsidP="00FF72E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06">
        <w:rPr>
          <w:rFonts w:ascii="Times New Roman" w:hAnsi="Times New Roman" w:cs="Times New Roman"/>
          <w:bCs/>
          <w:sz w:val="24"/>
          <w:szCs w:val="24"/>
        </w:rPr>
        <w:t>Выделить время, когда у всех в семье будет цифровой «детокс». Например, не пользоваться гаджетом  в машине, в туалете, во время еды и т.д. Это не должно быть в формате запрета, нужно принять совместное решение. Если дети маленькие, то просто поставить их в известность и самим не нарушать установленные правила.</w:t>
      </w:r>
    </w:p>
    <w:p w:rsidR="00B91706" w:rsidRPr="00FC0711" w:rsidRDefault="00B91706" w:rsidP="00FF72E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711">
        <w:rPr>
          <w:rFonts w:ascii="Times New Roman" w:hAnsi="Times New Roman" w:cs="Times New Roman"/>
          <w:bCs/>
          <w:sz w:val="24"/>
          <w:szCs w:val="24"/>
        </w:rPr>
        <w:t>Проговаривать почаще всё, что чувствуете и учить этому детей. Это важная составляющая развития эмоционального интеллекта</w:t>
      </w:r>
      <w:r w:rsidR="00FF72E6" w:rsidRPr="00FF72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72E6">
        <w:rPr>
          <w:rFonts w:ascii="Times New Roman" w:hAnsi="Times New Roman" w:cs="Times New Roman"/>
          <w:bCs/>
          <w:sz w:val="24"/>
          <w:szCs w:val="24"/>
          <w:lang w:val="en-US"/>
        </w:rPr>
        <w:t>[5]</w:t>
      </w:r>
      <w:r w:rsidRPr="00FC071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0711" w:rsidRDefault="00B91706" w:rsidP="00FF72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06">
        <w:rPr>
          <w:rFonts w:ascii="Times New Roman" w:hAnsi="Times New Roman" w:cs="Times New Roman"/>
          <w:bCs/>
          <w:sz w:val="24"/>
          <w:szCs w:val="24"/>
        </w:rPr>
        <w:t>Делая вывод по всему вышесказанному, хочется отметить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91706">
        <w:rPr>
          <w:rFonts w:ascii="Times New Roman" w:hAnsi="Times New Roman" w:cs="Times New Roman"/>
          <w:bCs/>
          <w:sz w:val="24"/>
          <w:szCs w:val="24"/>
        </w:rPr>
        <w:t xml:space="preserve"> что запрещать детям пользоваться современными цифровыми устройствами не стоит. Мы живём в век сложнейших технологий, и знания в этой области очень пригодятся в будущем. Главное, чтобы окружающие взрослые контролировали время, которое проводят за телефонами и планшетами не только дети, но и они сами. Ведь поведение  родителей, бабушек, дедушек, воспитателей и учителей – это образец действия в любое историческое время.</w:t>
      </w:r>
    </w:p>
    <w:p w:rsidR="00B91706" w:rsidRDefault="00FC0711" w:rsidP="00FF72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Роль педагога-психолога</w:t>
      </w:r>
      <w:r w:rsidR="00B91706" w:rsidRPr="00B9170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данном направлении: не только обозначить проблему для значимых взрослых, но и организовать работу с детьми, повышая уровень их социализации в реальном мире.</w:t>
      </w:r>
    </w:p>
    <w:p w:rsidR="00FC0711" w:rsidRDefault="00FC0711" w:rsidP="00FF7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52DE" w:rsidRPr="00B77E58" w:rsidRDefault="0044444D" w:rsidP="00FF7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и</w:t>
      </w:r>
      <w:r w:rsidR="00F60683">
        <w:rPr>
          <w:rFonts w:ascii="Times New Roman" w:hAnsi="Times New Roman" w:cs="Times New Roman"/>
          <w:b/>
          <w:bCs/>
          <w:sz w:val="24"/>
          <w:szCs w:val="24"/>
        </w:rPr>
        <w:t>спользованных источников</w:t>
      </w:r>
    </w:p>
    <w:p w:rsidR="00E70D2A" w:rsidRPr="00B91706" w:rsidRDefault="00CA3976" w:rsidP="00FF72E6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Ахрямкина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Т.А.</w:t>
      </w:r>
      <w:r w:rsidR="00A94A73" w:rsidRPr="00B91706">
        <w:rPr>
          <w:rFonts w:ascii="Times New Roman" w:eastAsia="Times New Roman" w:hAnsi="Times New Roman" w:cs="Times New Roman"/>
          <w:sz w:val="24"/>
          <w:szCs w:val="24"/>
        </w:rPr>
        <w:t xml:space="preserve"> Ребёнок и компьютерная зависимость // Вестник Московского городского педагогического университета. Серия: </w:t>
      </w:r>
      <w:r w:rsidR="00FF72E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94A73" w:rsidRPr="00B91706">
        <w:rPr>
          <w:rFonts w:ascii="Times New Roman" w:eastAsia="Times New Roman" w:hAnsi="Times New Roman" w:cs="Times New Roman"/>
          <w:sz w:val="24"/>
          <w:szCs w:val="24"/>
        </w:rPr>
        <w:t>Информатика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информатизация образования</w:t>
      </w:r>
      <w:r w:rsidR="00FF72E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 2006. № 1 (6)</w:t>
      </w:r>
      <w:r w:rsidR="00FF72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4A73" w:rsidRPr="00B91706">
        <w:rPr>
          <w:rFonts w:ascii="Times New Roman" w:eastAsia="Times New Roman" w:hAnsi="Times New Roman" w:cs="Times New Roman"/>
          <w:sz w:val="24"/>
          <w:szCs w:val="24"/>
        </w:rPr>
        <w:t xml:space="preserve">С. 14-16. </w:t>
      </w:r>
    </w:p>
    <w:p w:rsidR="00E70D2A" w:rsidRPr="00B91706" w:rsidRDefault="00A94A73" w:rsidP="00FF72E6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06">
        <w:rPr>
          <w:rFonts w:ascii="Times New Roman" w:eastAsia="Times New Roman" w:hAnsi="Times New Roman" w:cs="Times New Roman"/>
          <w:sz w:val="24"/>
          <w:szCs w:val="24"/>
        </w:rPr>
        <w:t>Ветлугина К.И., Боброва И.И. Влияние компьютера и Интернета на развитие и здоровье дошкольников // Портал научно-практических публикаций [Электронный ресурс].</w:t>
      </w:r>
    </w:p>
    <w:p w:rsidR="00E70D2A" w:rsidRPr="00B91706" w:rsidRDefault="0044444D" w:rsidP="00FF72E6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0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94A73" w:rsidRPr="00B91706">
        <w:rPr>
          <w:rFonts w:ascii="Times New Roman" w:eastAsia="Times New Roman" w:hAnsi="Times New Roman" w:cs="Times New Roman"/>
          <w:sz w:val="24"/>
          <w:szCs w:val="24"/>
        </w:rPr>
        <w:t xml:space="preserve">Иванова А.В. Влияние гаджетов на здоровье подростков </w:t>
      </w:r>
      <w:r w:rsidR="00CA3976">
        <w:rPr>
          <w:rFonts w:ascii="Times New Roman" w:eastAsia="Times New Roman" w:hAnsi="Times New Roman" w:cs="Times New Roman"/>
          <w:sz w:val="24"/>
          <w:szCs w:val="24"/>
        </w:rPr>
        <w:t>// Юный ученый. 2020.</w:t>
      </w:r>
      <w:r w:rsidR="00A94A73" w:rsidRPr="00B91706">
        <w:rPr>
          <w:rFonts w:ascii="Times New Roman" w:eastAsia="Times New Roman" w:hAnsi="Times New Roman" w:cs="Times New Roman"/>
          <w:sz w:val="24"/>
          <w:szCs w:val="24"/>
        </w:rPr>
        <w:t xml:space="preserve"> № 2.1 (32.1). С. 24-26.</w:t>
      </w:r>
    </w:p>
    <w:p w:rsidR="00E70D2A" w:rsidRPr="00B91706" w:rsidRDefault="003C5B52" w:rsidP="00FF72E6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06">
        <w:rPr>
          <w:rFonts w:ascii="Times New Roman" w:eastAsia="Times New Roman" w:hAnsi="Times New Roman" w:cs="Times New Roman"/>
          <w:sz w:val="24"/>
          <w:szCs w:val="24"/>
        </w:rPr>
        <w:t>Рыбак</w:t>
      </w:r>
      <w:r w:rsidR="00A94A73" w:rsidRPr="00B91706">
        <w:rPr>
          <w:rFonts w:ascii="Times New Roman" w:eastAsia="Times New Roman" w:hAnsi="Times New Roman" w:cs="Times New Roman"/>
          <w:sz w:val="24"/>
          <w:szCs w:val="24"/>
        </w:rPr>
        <w:t xml:space="preserve"> Е.В. Компьютерная зависимость родителей детей дошкольного возраста как социальный риск </w:t>
      </w:r>
      <w:r w:rsidR="00CA3976">
        <w:rPr>
          <w:rFonts w:ascii="Times New Roman" w:eastAsia="Times New Roman" w:hAnsi="Times New Roman" w:cs="Times New Roman"/>
          <w:sz w:val="24"/>
          <w:szCs w:val="24"/>
        </w:rPr>
        <w:t xml:space="preserve">// Детский сад от А до Я. 2016. </w:t>
      </w:r>
      <w:r w:rsidR="00A94A73" w:rsidRPr="00B91706">
        <w:rPr>
          <w:rFonts w:ascii="Times New Roman" w:eastAsia="Times New Roman" w:hAnsi="Times New Roman" w:cs="Times New Roman"/>
          <w:sz w:val="24"/>
          <w:szCs w:val="24"/>
        </w:rPr>
        <w:t xml:space="preserve">№ 4. С. 118-125. </w:t>
      </w:r>
    </w:p>
    <w:p w:rsidR="006A52DE" w:rsidRPr="00B91706" w:rsidRDefault="003C5B52" w:rsidP="00FF72E6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06">
        <w:rPr>
          <w:rFonts w:ascii="Times New Roman" w:eastAsia="Times New Roman" w:hAnsi="Times New Roman" w:cs="Times New Roman"/>
          <w:sz w:val="24"/>
          <w:szCs w:val="24"/>
        </w:rPr>
        <w:t>Фролов</w:t>
      </w:r>
      <w:r w:rsidR="006A52DE" w:rsidRPr="00B91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1706">
        <w:rPr>
          <w:rFonts w:ascii="Times New Roman" w:eastAsia="Times New Roman" w:hAnsi="Times New Roman" w:cs="Times New Roman"/>
          <w:sz w:val="24"/>
          <w:szCs w:val="24"/>
        </w:rPr>
        <w:t>В.А</w:t>
      </w:r>
      <w:r w:rsidR="006A52DE" w:rsidRPr="00B91706">
        <w:rPr>
          <w:rFonts w:ascii="Times New Roman" w:eastAsia="Times New Roman" w:hAnsi="Times New Roman" w:cs="Times New Roman"/>
          <w:sz w:val="24"/>
          <w:szCs w:val="24"/>
        </w:rPr>
        <w:t xml:space="preserve">. Профилактика виртуальной зависимости в дошкольном возрасте: </w:t>
      </w:r>
      <w:r w:rsidR="00FF72E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A52DE" w:rsidRPr="00B91706">
        <w:rPr>
          <w:rFonts w:ascii="Times New Roman" w:eastAsia="Times New Roman" w:hAnsi="Times New Roman" w:cs="Times New Roman"/>
          <w:sz w:val="24"/>
          <w:szCs w:val="24"/>
        </w:rPr>
        <w:t>чеб. пособие</w:t>
      </w:r>
      <w:r w:rsidR="00CA3976">
        <w:rPr>
          <w:rFonts w:ascii="Times New Roman" w:eastAsia="Times New Roman" w:hAnsi="Times New Roman" w:cs="Times New Roman"/>
          <w:sz w:val="24"/>
          <w:szCs w:val="24"/>
        </w:rPr>
        <w:t>. Владимир</w:t>
      </w:r>
      <w:r w:rsidR="006A52DE" w:rsidRPr="00B91706">
        <w:rPr>
          <w:rFonts w:ascii="Times New Roman" w:eastAsia="Times New Roman" w:hAnsi="Times New Roman" w:cs="Times New Roman"/>
          <w:sz w:val="24"/>
          <w:szCs w:val="24"/>
        </w:rPr>
        <w:t>: ВИТ-принт, 2013. 75 с</w:t>
      </w:r>
      <w:r w:rsidR="00CA39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2DE" w:rsidRPr="00B77E58" w:rsidRDefault="006A52DE" w:rsidP="00FF7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1FEE" w:rsidRPr="00B77E58" w:rsidRDefault="00291FEE" w:rsidP="00FF7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FEE" w:rsidRPr="00B77E58" w:rsidRDefault="00291FEE" w:rsidP="00FF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91FEE" w:rsidRPr="00B77E58" w:rsidSect="003C5B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75EDF"/>
    <w:multiLevelType w:val="hybridMultilevel"/>
    <w:tmpl w:val="1910FD2A"/>
    <w:lvl w:ilvl="0" w:tplc="CDF498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403E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AA59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B2DF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299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2AE9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42E3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6AE3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2672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72A4B"/>
    <w:multiLevelType w:val="hybridMultilevel"/>
    <w:tmpl w:val="4ACE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C3313"/>
    <w:multiLevelType w:val="hybridMultilevel"/>
    <w:tmpl w:val="367ED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F3FEE"/>
    <w:multiLevelType w:val="hybridMultilevel"/>
    <w:tmpl w:val="8ECA6F6C"/>
    <w:lvl w:ilvl="0" w:tplc="A6847E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243FB5"/>
    <w:multiLevelType w:val="hybridMultilevel"/>
    <w:tmpl w:val="73E826E6"/>
    <w:lvl w:ilvl="0" w:tplc="933497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F468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18D4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6DE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003B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1C3D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8AD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784A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3092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12458"/>
    <w:multiLevelType w:val="hybridMultilevel"/>
    <w:tmpl w:val="06B8419A"/>
    <w:lvl w:ilvl="0" w:tplc="16EA78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63C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56C5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C5F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ECD2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B2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0FB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8B5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C76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03F53"/>
    <w:multiLevelType w:val="hybridMultilevel"/>
    <w:tmpl w:val="0DEA3B10"/>
    <w:lvl w:ilvl="0" w:tplc="20582D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C076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DEBA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4633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275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DA25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E45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72E3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C2B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570AE"/>
    <w:multiLevelType w:val="hybridMultilevel"/>
    <w:tmpl w:val="1A044F24"/>
    <w:lvl w:ilvl="0" w:tplc="96D02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E3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00E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842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C27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0816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1EF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C1B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0C2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BE63C7"/>
    <w:multiLevelType w:val="hybridMultilevel"/>
    <w:tmpl w:val="49141ABC"/>
    <w:lvl w:ilvl="0" w:tplc="25F207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203C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D09B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CD3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7857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B8E3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C289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4A88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108B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62513"/>
    <w:multiLevelType w:val="hybridMultilevel"/>
    <w:tmpl w:val="2588215C"/>
    <w:lvl w:ilvl="0" w:tplc="1F7C2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B093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2C3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E8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E2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862A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BC4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0F3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1C19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739A9"/>
    <w:multiLevelType w:val="hybridMultilevel"/>
    <w:tmpl w:val="1374C762"/>
    <w:lvl w:ilvl="0" w:tplc="08D88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51928124">
    <w:abstractNumId w:val="0"/>
  </w:num>
  <w:num w:numId="2" w16cid:durableId="1337612087">
    <w:abstractNumId w:val="5"/>
  </w:num>
  <w:num w:numId="3" w16cid:durableId="849568456">
    <w:abstractNumId w:val="7"/>
  </w:num>
  <w:num w:numId="4" w16cid:durableId="1314678240">
    <w:abstractNumId w:val="8"/>
  </w:num>
  <w:num w:numId="5" w16cid:durableId="326523090">
    <w:abstractNumId w:val="4"/>
  </w:num>
  <w:num w:numId="6" w16cid:durableId="2014795560">
    <w:abstractNumId w:val="6"/>
  </w:num>
  <w:num w:numId="7" w16cid:durableId="360205583">
    <w:abstractNumId w:val="9"/>
  </w:num>
  <w:num w:numId="8" w16cid:durableId="1466236991">
    <w:abstractNumId w:val="2"/>
  </w:num>
  <w:num w:numId="9" w16cid:durableId="629748965">
    <w:abstractNumId w:val="1"/>
  </w:num>
  <w:num w:numId="10" w16cid:durableId="1379477799">
    <w:abstractNumId w:val="10"/>
  </w:num>
  <w:num w:numId="11" w16cid:durableId="945308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FEE"/>
    <w:rsid w:val="00120690"/>
    <w:rsid w:val="002610D7"/>
    <w:rsid w:val="00291FEE"/>
    <w:rsid w:val="003C5B52"/>
    <w:rsid w:val="003E39AD"/>
    <w:rsid w:val="0044444D"/>
    <w:rsid w:val="006469F2"/>
    <w:rsid w:val="006A52DE"/>
    <w:rsid w:val="006E3291"/>
    <w:rsid w:val="007F7B19"/>
    <w:rsid w:val="00A5624D"/>
    <w:rsid w:val="00A94A73"/>
    <w:rsid w:val="00A97D6C"/>
    <w:rsid w:val="00B77E58"/>
    <w:rsid w:val="00B91706"/>
    <w:rsid w:val="00CA3976"/>
    <w:rsid w:val="00E70D2A"/>
    <w:rsid w:val="00F60683"/>
    <w:rsid w:val="00FC0711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7649"/>
  <w15:docId w15:val="{B0DA387D-165E-FC4D-947A-5658769A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6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1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9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9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4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1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7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737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8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91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2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5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38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3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83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5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2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HP</dc:creator>
  <cp:lastModifiedBy>Анна Можейко</cp:lastModifiedBy>
  <cp:revision>5</cp:revision>
  <dcterms:created xsi:type="dcterms:W3CDTF">2023-10-17T13:14:00Z</dcterms:created>
  <dcterms:modified xsi:type="dcterms:W3CDTF">2023-10-22T03:10:00Z</dcterms:modified>
</cp:coreProperties>
</file>