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BF" w:rsidRPr="00BB44BF" w:rsidRDefault="00BB44BF" w:rsidP="00BB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BB4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для работы с детьми с задержкой психического развития 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дошкольном образовательном учреждении</w:t>
      </w:r>
      <w:r w:rsidRPr="00BB4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рамках адаптированной основной образовательной программы дошкольного образования детей с задержкой психического развития.</w:t>
      </w:r>
    </w:p>
    <w:p w:rsidR="007A6B31" w:rsidRDefault="00426C52" w:rsidP="00BB44BF">
      <w:pPr>
        <w:tabs>
          <w:tab w:val="center" w:pos="4677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BF">
        <w:rPr>
          <w:rFonts w:ascii="Times New Roman" w:hAnsi="Times New Roman" w:cs="Times New Roman"/>
          <w:b/>
          <w:sz w:val="24"/>
          <w:szCs w:val="24"/>
        </w:rPr>
        <w:t xml:space="preserve">Выступление в рамках методического совета учителей-дефектологов, </w:t>
      </w:r>
    </w:p>
    <w:p w:rsidR="00426C52" w:rsidRPr="00BB44BF" w:rsidRDefault="00426C52" w:rsidP="00BB44BF">
      <w:pPr>
        <w:tabs>
          <w:tab w:val="center" w:pos="4677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BF">
        <w:rPr>
          <w:rFonts w:ascii="Times New Roman" w:hAnsi="Times New Roman" w:cs="Times New Roman"/>
          <w:b/>
          <w:sz w:val="24"/>
          <w:szCs w:val="24"/>
        </w:rPr>
        <w:t>учителей-логопедов образовательных организаций г.</w:t>
      </w:r>
      <w:r w:rsidR="00BB4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4BF">
        <w:rPr>
          <w:rFonts w:ascii="Times New Roman" w:hAnsi="Times New Roman" w:cs="Times New Roman"/>
          <w:b/>
          <w:sz w:val="24"/>
          <w:szCs w:val="24"/>
        </w:rPr>
        <w:t>Тамбова</w:t>
      </w:r>
    </w:p>
    <w:p w:rsidR="00426C52" w:rsidRPr="00BB44BF" w:rsidRDefault="00426C52" w:rsidP="00BB44BF">
      <w:pPr>
        <w:tabs>
          <w:tab w:val="center" w:pos="4677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BF">
        <w:rPr>
          <w:rFonts w:ascii="Times New Roman" w:hAnsi="Times New Roman" w:cs="Times New Roman"/>
          <w:b/>
          <w:sz w:val="24"/>
          <w:szCs w:val="24"/>
        </w:rPr>
        <w:t>04.10.2022</w:t>
      </w:r>
    </w:p>
    <w:p w:rsidR="008718B1" w:rsidRPr="00BB44BF" w:rsidRDefault="008718B1" w:rsidP="00BB44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D3509" w:rsidRPr="00BB44BF" w:rsidRDefault="006A3C56" w:rsidP="00BB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</w:t>
      </w:r>
      <w:r w:rsidR="004D3509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стина Я.А., 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Якушина Л.М.</w:t>
      </w:r>
    </w:p>
    <w:p w:rsidR="006A3C56" w:rsidRPr="00BB44BF" w:rsidRDefault="004D3509" w:rsidP="00BB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56 «</w:t>
      </w:r>
      <w:proofErr w:type="spellStart"/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3C56" w:rsidRPr="00BB44BF" w:rsidRDefault="006A3C56" w:rsidP="00BB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</w:t>
      </w:r>
      <w:bookmarkEnd w:id="0"/>
    </w:p>
    <w:p w:rsidR="008718B1" w:rsidRPr="00310C65" w:rsidRDefault="008718B1" w:rsidP="00871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60" w:rsidRPr="00310C65" w:rsidRDefault="00B21360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>Одной из важнейших задач дошкольно</w:t>
      </w:r>
      <w:r w:rsidR="00A47CAB" w:rsidRPr="00310C65">
        <w:t xml:space="preserve">го образования в соответствии с </w:t>
      </w:r>
      <w:r w:rsidRPr="00310C65">
        <w:t>Федеральным государственным образов</w:t>
      </w:r>
      <w:r w:rsidR="00A47CAB" w:rsidRPr="00310C65">
        <w:t xml:space="preserve">ательным стандартом дошкольного </w:t>
      </w:r>
      <w:r w:rsidRPr="00310C65">
        <w:t>образования является обеспечение условий для индивидуального развития всех</w:t>
      </w:r>
      <w:r w:rsidR="0025171E">
        <w:t xml:space="preserve"> </w:t>
      </w:r>
      <w:r w:rsidRPr="00310C65">
        <w:t>обучающихся, в особенности тех, кто в</w:t>
      </w:r>
      <w:r w:rsidR="00A47CAB" w:rsidRPr="00310C65">
        <w:t xml:space="preserve"> наибольшей степени нуждается в </w:t>
      </w:r>
      <w:r w:rsidRPr="00310C65">
        <w:t>специальных условиях обучения и развития ‒ детей с ограниченными возможностями здоровья (задержкой психического развития).</w:t>
      </w:r>
    </w:p>
    <w:p w:rsidR="00C06457" w:rsidRPr="00310C65" w:rsidRDefault="00C06457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 xml:space="preserve">Адаптированная </w:t>
      </w:r>
      <w:r w:rsidR="002E6969" w:rsidRPr="00310C65">
        <w:t xml:space="preserve">основная </w:t>
      </w:r>
      <w:r w:rsidRPr="00310C65">
        <w:t xml:space="preserve">образовательная программа </w:t>
      </w:r>
      <w:r w:rsidR="00BB44BF">
        <w:t xml:space="preserve">(АООП) </w:t>
      </w:r>
      <w:r w:rsidRPr="00310C65">
        <w:t>дош</w:t>
      </w:r>
      <w:r w:rsidR="002E6969" w:rsidRPr="00310C65">
        <w:t>кольного образования детей</w:t>
      </w:r>
      <w:r w:rsidRPr="00310C65">
        <w:t xml:space="preserve"> с ограниченными возможностями здоровья (задержка психического развития) муниципального бюджетного дошкольного образовательного учреждения «Детский сад № 5</w:t>
      </w:r>
      <w:r w:rsidR="002E6969" w:rsidRPr="00310C65">
        <w:t>6 «</w:t>
      </w:r>
      <w:proofErr w:type="spellStart"/>
      <w:r w:rsidR="002E6969" w:rsidRPr="00310C65">
        <w:t>Гусельки</w:t>
      </w:r>
      <w:proofErr w:type="spellEnd"/>
      <w:r w:rsidR="002E6969" w:rsidRPr="00310C65">
        <w:t>»</w:t>
      </w:r>
      <w:r w:rsidRPr="00310C65">
        <w:t xml:space="preserve"> </w:t>
      </w:r>
      <w:r w:rsidR="00BB44BF" w:rsidRPr="00310C65">
        <w:t>разработана в</w:t>
      </w:r>
      <w:r w:rsidR="00483906" w:rsidRPr="00310C65">
        <w:t xml:space="preserve"> соответствии с нормативными правовыми документами:</w:t>
      </w:r>
    </w:p>
    <w:p w:rsidR="00A47CAB" w:rsidRPr="00310C65" w:rsidRDefault="00A47CAB" w:rsidP="00B71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Конвенция о правах ребенка;</w:t>
      </w:r>
    </w:p>
    <w:p w:rsidR="00A47CAB" w:rsidRPr="00310C65" w:rsidRDefault="00A47CAB" w:rsidP="00B71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Федеральный закон «Об образовании в Российской Федерации» от 29</w:t>
      </w:r>
    </w:p>
    <w:p w:rsidR="00A47CAB" w:rsidRPr="00310C65" w:rsidRDefault="00A47CAB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>декабря 2012 года</w:t>
      </w:r>
      <w:r w:rsidR="0025171E">
        <w:t xml:space="preserve"> </w:t>
      </w:r>
      <w:r w:rsidR="008A389A">
        <w:t>№</w:t>
      </w:r>
      <w:r w:rsidRPr="00310C65">
        <w:t xml:space="preserve"> 273-ФЗ (ред. от 31.12.2014, с изм. от 02.05.2015);</w:t>
      </w:r>
    </w:p>
    <w:p w:rsidR="00A47CAB" w:rsidRPr="00310C65" w:rsidRDefault="00A47CAB" w:rsidP="00B71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Распоряжение Правительства Российс</w:t>
      </w:r>
      <w:r w:rsidR="008718B1" w:rsidRPr="00310C65">
        <w:t xml:space="preserve">кой Федерации от 29 мая 2015 г. </w:t>
      </w:r>
      <w:r w:rsidRPr="00310C65">
        <w:t>№996-р «О стратегии развития воспитания до 2025 года»;</w:t>
      </w:r>
    </w:p>
    <w:p w:rsidR="00A47CAB" w:rsidRPr="00310C65" w:rsidRDefault="00A47CAB" w:rsidP="00B71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 xml:space="preserve">Приказ Министерства </w:t>
      </w:r>
      <w:r w:rsidR="008A389A">
        <w:t>просвещения</w:t>
      </w:r>
      <w:r w:rsidRPr="00310C65">
        <w:t xml:space="preserve"> Российской Федерации от </w:t>
      </w:r>
      <w:r w:rsidR="008A389A">
        <w:t>31 июля</w:t>
      </w:r>
      <w:r w:rsidRPr="00310C65">
        <w:t xml:space="preserve"> 2013</w:t>
      </w:r>
      <w:r w:rsidR="008A389A">
        <w:t xml:space="preserve"> </w:t>
      </w:r>
      <w:r w:rsidRPr="00310C65">
        <w:t>г. № 1155 «Об утверждении федерального государственного</w:t>
      </w:r>
      <w:r w:rsidR="00294830">
        <w:t xml:space="preserve"> </w:t>
      </w:r>
      <w:r w:rsidRPr="00310C65">
        <w:t>образовательного стандарта дошкольного образования»;</w:t>
      </w:r>
    </w:p>
    <w:p w:rsidR="00A47CAB" w:rsidRPr="00310C65" w:rsidRDefault="00A47CAB" w:rsidP="00B71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Постановление Главного государственного санитарного врача Российской</w:t>
      </w:r>
      <w:r w:rsidR="00294830">
        <w:t xml:space="preserve"> </w:t>
      </w:r>
      <w:r w:rsidRPr="00310C65">
        <w:t>Федерации от 15 мая 2013 г. № 26 «Об утверждении САНПИН 2.4.1.3049-13</w:t>
      </w:r>
      <w:r w:rsidR="008A389A">
        <w:t xml:space="preserve"> </w:t>
      </w:r>
      <w:r w:rsidRPr="00310C65">
        <w:t>«Санитарно-эпидемиологические требования к устройству, содержанию и</w:t>
      </w:r>
      <w:r w:rsidR="00294830">
        <w:t xml:space="preserve"> </w:t>
      </w:r>
      <w:r w:rsidRPr="00310C65">
        <w:t>организации режима работы дошкольных образовательных организаций»</w:t>
      </w:r>
      <w:r w:rsidR="008A389A">
        <w:t xml:space="preserve"> (с изменениями на 27 октября 2020 года)</w:t>
      </w:r>
      <w:r w:rsidRPr="00310C65">
        <w:t>;</w:t>
      </w:r>
    </w:p>
    <w:p w:rsidR="00A47CAB" w:rsidRPr="00310C65" w:rsidRDefault="008A389A" w:rsidP="00B71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</w:t>
      </w:r>
      <w:r w:rsidRPr="00310C65">
        <w:t xml:space="preserve">риказ Министерства </w:t>
      </w:r>
      <w:r>
        <w:t>просвещени</w:t>
      </w:r>
      <w:r>
        <w:t>я</w:t>
      </w:r>
      <w:r>
        <w:t xml:space="preserve"> РФ </w:t>
      </w:r>
      <w:r w:rsidRPr="00310C65">
        <w:t xml:space="preserve">от </w:t>
      </w:r>
      <w:r>
        <w:t>31 июля</w:t>
      </w:r>
      <w:r w:rsidRPr="00310C65">
        <w:t xml:space="preserve"> 20</w:t>
      </w:r>
      <w:r>
        <w:t xml:space="preserve">20 </w:t>
      </w:r>
      <w:r w:rsidRPr="00310C65">
        <w:t xml:space="preserve">г. № </w:t>
      </w:r>
      <w:r>
        <w:t>373</w:t>
      </w:r>
      <w:r w:rsidRPr="00310C65">
        <w:t xml:space="preserve"> </w:t>
      </w:r>
      <w:r w:rsidR="00A47CAB" w:rsidRPr="00310C65">
        <w:t>«</w:t>
      </w:r>
      <w:r>
        <w:t xml:space="preserve">Об утверждении </w:t>
      </w:r>
      <w:r w:rsidRPr="00310C65">
        <w:t>Порядка</w:t>
      </w:r>
      <w:r w:rsidR="00A47CAB" w:rsidRPr="00310C65">
        <w:t xml:space="preserve"> организации и осуществления образовательной деятельности по</w:t>
      </w:r>
      <w:r w:rsidR="00294830">
        <w:t xml:space="preserve"> </w:t>
      </w:r>
      <w:r w:rsidR="00A47CAB" w:rsidRPr="00310C65">
        <w:t>основным общеобразовательным программ</w:t>
      </w:r>
      <w:r w:rsidR="00483906" w:rsidRPr="00310C65">
        <w:t xml:space="preserve">ам – образовательным программам </w:t>
      </w:r>
      <w:r w:rsidR="00A47CAB" w:rsidRPr="00310C65">
        <w:t>дошкольного образования»</w:t>
      </w:r>
      <w:r>
        <w:t>;</w:t>
      </w:r>
      <w:r w:rsidR="00A47CAB" w:rsidRPr="00310C65">
        <w:t xml:space="preserve"> </w:t>
      </w:r>
    </w:p>
    <w:p w:rsidR="00483906" w:rsidRPr="00310C65" w:rsidRDefault="00483906" w:rsidP="00B71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Устав МБДОУ «Детский сад № 56 «</w:t>
      </w:r>
      <w:proofErr w:type="spellStart"/>
      <w:r w:rsidRPr="00310C65">
        <w:t>Гусельки</w:t>
      </w:r>
      <w:proofErr w:type="spellEnd"/>
      <w:r w:rsidRPr="00310C65">
        <w:t>»</w:t>
      </w:r>
      <w:r w:rsidR="00BB44BF">
        <w:t>.</w:t>
      </w:r>
    </w:p>
    <w:p w:rsidR="00310C65" w:rsidRPr="00310C65" w:rsidRDefault="0048390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>Программно-</w:t>
      </w:r>
      <w:r w:rsidR="00BB44BF" w:rsidRPr="00310C65">
        <w:t>методическое обеспечение, тема, цель, содержание</w:t>
      </w:r>
      <w:r w:rsidRPr="00310C65">
        <w:t>, методическое сопровождение программы определяется в соответствии со следующими программами:</w:t>
      </w:r>
    </w:p>
    <w:p w:rsidR="00BB3D8F" w:rsidRPr="00310C65" w:rsidRDefault="00310C65" w:rsidP="00B710E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 xml:space="preserve">Основная образовательная программа дошкольного образования «От рождения до школы» под ред. Н.Г. </w:t>
      </w:r>
      <w:proofErr w:type="spellStart"/>
      <w:r w:rsidRPr="00310C65">
        <w:t>Вераксы</w:t>
      </w:r>
      <w:proofErr w:type="spellEnd"/>
      <w:r w:rsidR="00BB44BF">
        <w:t>;</w:t>
      </w:r>
    </w:p>
    <w:p w:rsidR="00310C65" w:rsidRPr="00310C65" w:rsidRDefault="00310C65" w:rsidP="00B710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«Программы коррекционно-развивающего воспитания и подготовки к школе детей с ЗПР» под ред. С.Г. Шевченко</w:t>
      </w:r>
      <w:r w:rsidR="00BB44BF">
        <w:t>;</w:t>
      </w:r>
    </w:p>
    <w:p w:rsidR="00483906" w:rsidRPr="00310C65" w:rsidRDefault="00483906" w:rsidP="00B710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«Программа дошкольных образовательных учреждений компенсирующего вида для детей с нарушением интеллекта»</w:t>
      </w:r>
      <w:r w:rsidR="00761432" w:rsidRPr="00761432">
        <w:t xml:space="preserve"> </w:t>
      </w:r>
      <w:r w:rsidR="00761432">
        <w:t xml:space="preserve">Е.А. </w:t>
      </w:r>
      <w:proofErr w:type="spellStart"/>
      <w:r w:rsidR="00761432">
        <w:t>Екжанова</w:t>
      </w:r>
      <w:proofErr w:type="spellEnd"/>
      <w:r w:rsidR="00761432">
        <w:t xml:space="preserve">, Е.А. </w:t>
      </w:r>
      <w:proofErr w:type="spellStart"/>
      <w:r w:rsidR="00761432">
        <w:t>Стребелева</w:t>
      </w:r>
      <w:proofErr w:type="spellEnd"/>
      <w:r w:rsidR="00BB44BF">
        <w:t>.</w:t>
      </w:r>
      <w:r w:rsidR="00761432">
        <w:t xml:space="preserve"> </w:t>
      </w:r>
    </w:p>
    <w:p w:rsidR="00483906" w:rsidRPr="00310C65" w:rsidRDefault="0048390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 xml:space="preserve">Программа позволяет реализовать личностно-ориентированный подход через психолого-педагогическое сопровождение ребенка, способствующее достижению воспитанниками с задержкой психического развития стандарта образования. Она имеет </w:t>
      </w:r>
      <w:r w:rsidRPr="00310C65">
        <w:lastRenderedPageBreak/>
        <w:t>подчиненную, вспомогательную функцию по отношению к Основной образовательной программе дошкольного образования.</w:t>
      </w:r>
    </w:p>
    <w:p w:rsidR="00C06457" w:rsidRPr="00310C65" w:rsidRDefault="00C06457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>Программа определяет специфику организации образовательной деятельности, цели и задачи, содержание, формы образовательной деятельности с детьми с ограниченными возможностями здоровья, имеющими задержку психического развития</w:t>
      </w:r>
      <w:r w:rsidR="00DB5656" w:rsidRPr="00310C65">
        <w:t xml:space="preserve">. </w:t>
      </w:r>
      <w:r w:rsidRPr="00310C65">
        <w:t xml:space="preserve">Адаптированная </w:t>
      </w:r>
      <w:r w:rsidR="002E6969" w:rsidRPr="00310C65">
        <w:t xml:space="preserve">основная </w:t>
      </w:r>
      <w:r w:rsidRPr="00310C65">
        <w:t>образовательная программа обеспечивает коррекцию нарушений развития детей с учетом их возрастных и индивидуальных особенностей на основании заключений те</w:t>
      </w:r>
      <w:r w:rsidR="002E6969" w:rsidRPr="00310C65">
        <w:t>рриториальной психолого-медико-</w:t>
      </w:r>
      <w:r w:rsidRPr="00310C65">
        <w:t>педагогической комиссии города Тамбова.</w:t>
      </w:r>
    </w:p>
    <w:p w:rsidR="002E6969" w:rsidRPr="004054EE" w:rsidRDefault="008718B1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rPr>
          <w:b/>
          <w:i/>
          <w:u w:val="single"/>
        </w:rPr>
        <w:t>Цель</w:t>
      </w:r>
      <w:r w:rsidR="0025171E">
        <w:rPr>
          <w:b/>
          <w:i/>
          <w:u w:val="single"/>
        </w:rPr>
        <w:t xml:space="preserve"> </w:t>
      </w:r>
      <w:r w:rsidR="0072088F" w:rsidRPr="00310C65">
        <w:rPr>
          <w:b/>
          <w:i/>
          <w:u w:val="single"/>
        </w:rPr>
        <w:t>программы</w:t>
      </w:r>
      <w:r w:rsidRPr="00310C65">
        <w:t>:</w:t>
      </w:r>
      <w:r w:rsidR="00BB44BF">
        <w:t xml:space="preserve"> </w:t>
      </w:r>
      <w:r w:rsidR="002E6969" w:rsidRPr="00310C65">
        <w:t>проектирование модели образовательной и коррекционно-развивающей п</w:t>
      </w:r>
      <w:r w:rsidRPr="00310C65">
        <w:t xml:space="preserve">сихолого-педагогической работы, </w:t>
      </w:r>
      <w:r w:rsidR="002E6969" w:rsidRPr="00310C65">
        <w:t>максимально обеспечивающей создание</w:t>
      </w:r>
      <w:r w:rsidR="000E6217">
        <w:t xml:space="preserve"> </w:t>
      </w:r>
      <w:r w:rsidR="002E6969" w:rsidRPr="00310C65">
        <w:t>условий для развития детей с ЗПР дошкольного во</w:t>
      </w:r>
      <w:r w:rsidR="00483906" w:rsidRPr="00310C65">
        <w:t>зраста</w:t>
      </w:r>
      <w:r w:rsidR="002E6969" w:rsidRPr="00310C65">
        <w:t>,</w:t>
      </w:r>
      <w:r w:rsidR="00294830">
        <w:t xml:space="preserve"> </w:t>
      </w:r>
      <w:r w:rsidR="002E6969" w:rsidRPr="00310C65">
        <w:t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</w:t>
      </w:r>
      <w:r w:rsidR="00294830">
        <w:t xml:space="preserve"> </w:t>
      </w:r>
      <w:r w:rsidR="002E6969" w:rsidRPr="00310C65">
        <w:t>в соответствую</w:t>
      </w:r>
      <w:r w:rsidR="004054EE">
        <w:t>щих возрасту видах деятельности</w:t>
      </w:r>
      <w:r w:rsidR="004054EE" w:rsidRPr="004054EE">
        <w:t xml:space="preserve"> [3]</w:t>
      </w:r>
      <w:r w:rsidR="004054EE">
        <w:t>.</w:t>
      </w:r>
    </w:p>
    <w:p w:rsidR="002E6969" w:rsidRPr="00310C65" w:rsidRDefault="002E6969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 w:rsidRPr="00310C65">
        <w:rPr>
          <w:b/>
          <w:i/>
          <w:u w:val="single"/>
        </w:rPr>
        <w:t>Задачи Программы:</w:t>
      </w:r>
    </w:p>
    <w:p w:rsidR="002E6969" w:rsidRPr="00310C65" w:rsidRDefault="002E6969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создание благоприятных условий для всестороннего развития и образования детей с ЗПР в соответствии с их возрастными, индивидуально-</w:t>
      </w:r>
      <w:r w:rsidR="00BB44BF" w:rsidRPr="00310C65">
        <w:t>типологическими особенностями и особыми образовательными</w:t>
      </w:r>
      <w:r w:rsidRPr="00310C65">
        <w:t xml:space="preserve"> потребностями; амплификации образовательных воздействий;</w:t>
      </w:r>
    </w:p>
    <w:p w:rsidR="002E6969" w:rsidRPr="00310C65" w:rsidRDefault="002E6969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создание оптимальных условий для охраны и укрепления физического и</w:t>
      </w:r>
      <w:r w:rsidR="00294830">
        <w:t xml:space="preserve"> </w:t>
      </w:r>
      <w:r w:rsidRPr="00310C65">
        <w:t>психического здоровья детей с ЗПР;</w:t>
      </w:r>
    </w:p>
    <w:p w:rsidR="002E6969" w:rsidRPr="00310C65" w:rsidRDefault="002E6969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обеспечение психолого-педагогических условий для развития способностей</w:t>
      </w:r>
      <w:r w:rsidR="00294830">
        <w:t xml:space="preserve"> </w:t>
      </w:r>
      <w:r w:rsidRPr="00310C65">
        <w:t>и личностного потенциала каждого ребенка как субъекта отношений с</w:t>
      </w:r>
      <w:r w:rsidR="00BB44BF">
        <w:t xml:space="preserve"> </w:t>
      </w:r>
      <w:r w:rsidRPr="00310C65">
        <w:t>другими детьми, взрослыми и окружающим миром;</w:t>
      </w:r>
    </w:p>
    <w:p w:rsidR="002E6969" w:rsidRPr="00310C65" w:rsidRDefault="002E6969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целенаправленное комплексное психолого-педагогическое сопровождение</w:t>
      </w:r>
      <w:r w:rsidR="00294830">
        <w:t xml:space="preserve"> </w:t>
      </w:r>
      <w:r w:rsidRPr="00310C65">
        <w:t>ребенка с ЗПР и квалифицированная коррекция недостатков в развитии;</w:t>
      </w:r>
    </w:p>
    <w:p w:rsidR="002E6969" w:rsidRPr="00310C65" w:rsidRDefault="002E6969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выстраивание индивидуального коррекционно-образовательного маршрута</w:t>
      </w:r>
      <w:r w:rsidR="00294830">
        <w:t xml:space="preserve"> </w:t>
      </w:r>
      <w:r w:rsidRPr="00310C65">
        <w:t>на основе изучения особенностей развития ребенка, его потенциальных</w:t>
      </w:r>
      <w:r w:rsidR="00294830">
        <w:t xml:space="preserve"> </w:t>
      </w:r>
      <w:r w:rsidRPr="00310C65">
        <w:t>возможностей и способностей;</w:t>
      </w:r>
    </w:p>
    <w:p w:rsidR="002E6969" w:rsidRPr="00310C65" w:rsidRDefault="002E6969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подготовка детей с ЗПР ко второй ступени обучения (начальная школа) с</w:t>
      </w:r>
      <w:r w:rsidR="00294830">
        <w:t xml:space="preserve"> </w:t>
      </w:r>
      <w:r w:rsidRPr="00310C65">
        <w:t xml:space="preserve">учетом целевых ориентиров дошкольного образования и </w:t>
      </w:r>
      <w:r w:rsidR="00BB44BF">
        <w:t>АООП</w:t>
      </w:r>
      <w:r w:rsidR="00BB44BF" w:rsidRPr="00310C65">
        <w:t xml:space="preserve"> начального общего</w:t>
      </w:r>
      <w:r w:rsidR="00294830">
        <w:t xml:space="preserve"> </w:t>
      </w:r>
      <w:r w:rsidRPr="00310C65">
        <w:t>образования для детей с ЗПР;</w:t>
      </w:r>
    </w:p>
    <w:p w:rsidR="002E6969" w:rsidRPr="00310C65" w:rsidRDefault="002E6969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взаимодействие с семьей для обеспечения полноценного развития детей с</w:t>
      </w:r>
      <w:r w:rsidR="00294830">
        <w:t xml:space="preserve"> </w:t>
      </w:r>
      <w:r w:rsidRPr="00310C65">
        <w:t>ЗПР; оказание консультативной и методической помощи родителям в</w:t>
      </w:r>
      <w:r w:rsidR="00294830">
        <w:t xml:space="preserve"> </w:t>
      </w:r>
      <w:r w:rsidRPr="00310C65">
        <w:t>вопросах коррекционно-развивающего обучения и воспитания детей с ЗПР;</w:t>
      </w:r>
    </w:p>
    <w:p w:rsidR="00997A0A" w:rsidRDefault="00BB44BF" w:rsidP="00B710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обеспечение необходимых санитарно</w:t>
      </w:r>
      <w:r w:rsidR="002E6969" w:rsidRPr="00310C65">
        <w:t>-</w:t>
      </w:r>
      <w:r w:rsidRPr="00310C65">
        <w:t>гигиенических условий</w:t>
      </w:r>
      <w:r w:rsidR="002E6969" w:rsidRPr="00310C65">
        <w:t>,</w:t>
      </w:r>
      <w:r w:rsidR="00294830">
        <w:t xml:space="preserve"> </w:t>
      </w:r>
      <w:r w:rsidR="002E6969" w:rsidRPr="00310C65">
        <w:t>проектирование специальной предметно-пространственной развивающей</w:t>
      </w:r>
      <w:r w:rsidR="00294830">
        <w:t xml:space="preserve"> </w:t>
      </w:r>
      <w:r w:rsidR="002E6969" w:rsidRPr="00310C65">
        <w:t>среды, создание атмосферы психологического комфорта</w:t>
      </w:r>
      <w:r w:rsidR="004054EE" w:rsidRPr="004054EE">
        <w:t xml:space="preserve"> [3]</w:t>
      </w:r>
      <w:r w:rsidR="002E6969" w:rsidRPr="00310C65">
        <w:t>.</w:t>
      </w:r>
    </w:p>
    <w:p w:rsidR="0025171E" w:rsidRDefault="0025171E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Ведущие специалисты в группах компенсирующе</w:t>
      </w:r>
      <w:r w:rsidR="000E6217">
        <w:t xml:space="preserve">й </w:t>
      </w:r>
      <w:r w:rsidR="00BB44BF">
        <w:t xml:space="preserve">направленности </w:t>
      </w:r>
      <w:proofErr w:type="gramStart"/>
      <w:r w:rsidR="00BB44BF">
        <w:t>-</w:t>
      </w:r>
      <w:r w:rsidR="000E6217">
        <w:t xml:space="preserve"> это</w:t>
      </w:r>
      <w:proofErr w:type="gramEnd"/>
      <w:r w:rsidR="000E6217">
        <w:t xml:space="preserve"> учитель- </w:t>
      </w:r>
      <w:r>
        <w:t>дефектолог и воспитатель.</w:t>
      </w:r>
    </w:p>
    <w:p w:rsidR="0025171E" w:rsidRDefault="0025171E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575AE">
        <w:rPr>
          <w:b/>
          <w:i/>
          <w:u w:val="single"/>
        </w:rPr>
        <w:t>Деятельность учителя-дефектолога</w:t>
      </w:r>
      <w:r w:rsidRPr="00310C65">
        <w:t xml:space="preserve"> в группах компенсирующей направленности для детей с ограниченными возможностями здоровья включает в себя:</w:t>
      </w:r>
    </w:p>
    <w:p w:rsidR="004575AE" w:rsidRPr="00310C65" w:rsidRDefault="004575AE" w:rsidP="00B710E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проведение диагностических мероприятий с детьми;</w:t>
      </w:r>
    </w:p>
    <w:p w:rsidR="0025171E" w:rsidRPr="00310C65" w:rsidRDefault="0025171E" w:rsidP="00B710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планирование и проведение подгрупповых занятий по направлениям «речевое развитие», «познавательное развитие»;</w:t>
      </w:r>
    </w:p>
    <w:p w:rsidR="0025171E" w:rsidRPr="00310C65" w:rsidRDefault="0025171E" w:rsidP="00B710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участие в составлении индивидуальных программ развития (воспитания и развития ребенка в условиях семьи и ДОУ) в рамках реализуемой программы;</w:t>
      </w:r>
    </w:p>
    <w:p w:rsidR="0025171E" w:rsidRPr="00310C65" w:rsidRDefault="00BB44BF" w:rsidP="00B710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проведение </w:t>
      </w:r>
      <w:r w:rsidRPr="00310C65">
        <w:t>индивидуальной</w:t>
      </w:r>
      <w:r w:rsidR="004575AE">
        <w:t xml:space="preserve"> </w:t>
      </w:r>
      <w:r w:rsidR="009F24B9">
        <w:t xml:space="preserve">коррекционной </w:t>
      </w:r>
      <w:r>
        <w:t>работы</w:t>
      </w:r>
      <w:r w:rsidRPr="00310C65">
        <w:t xml:space="preserve"> с</w:t>
      </w:r>
      <w:r w:rsidR="0025171E" w:rsidRPr="00310C65">
        <w:t xml:space="preserve"> воспитанниками с учетом их психофизических возможностей, состояния здоровья и индивидуальных особенностей;</w:t>
      </w:r>
    </w:p>
    <w:p w:rsidR="0025171E" w:rsidRPr="00310C65" w:rsidRDefault="0025171E" w:rsidP="00B710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lastRenderedPageBreak/>
        <w:t>планирование коррекционной деятельности в группе, организуемой воспитателями;</w:t>
      </w:r>
    </w:p>
    <w:p w:rsidR="004575AE" w:rsidRDefault="0025171E" w:rsidP="00B710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 xml:space="preserve">осуществление преемственности в работе ДОУ и семьи, оказание консультативной поддержки родителям (законным представителям) по вопросам развития ребенка в семье; </w:t>
      </w:r>
    </w:p>
    <w:p w:rsidR="0025171E" w:rsidRPr="00310C65" w:rsidRDefault="00BB44BF" w:rsidP="00B710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консультирование специалистов, работающих с воспитанниками</w:t>
      </w:r>
      <w:r w:rsidR="0025171E" w:rsidRPr="00310C65">
        <w:t xml:space="preserve"> группы;</w:t>
      </w:r>
    </w:p>
    <w:p w:rsidR="0025171E" w:rsidRPr="00310C65" w:rsidRDefault="0025171E" w:rsidP="00B710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заполнение отчетной документации.</w:t>
      </w:r>
    </w:p>
    <w:p w:rsidR="00967A17" w:rsidRPr="00310C65" w:rsidRDefault="00967A17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C55351" w:rsidRPr="00310C65" w:rsidRDefault="00310C65" w:rsidP="00B710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</w:t>
      </w:r>
      <w:r w:rsidR="00967A17" w:rsidRPr="00310C65">
        <w:t>;</w:t>
      </w:r>
    </w:p>
    <w:p w:rsidR="00C55351" w:rsidRPr="00310C65" w:rsidRDefault="00310C65" w:rsidP="00B710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 xml:space="preserve">детские портфолио, фиксирующие достижения ребенка в ходе образовательной деятельности на протяжении всего </w:t>
      </w:r>
      <w:proofErr w:type="spellStart"/>
      <w:r w:rsidRPr="00310C65">
        <w:t>прибывания</w:t>
      </w:r>
      <w:proofErr w:type="spellEnd"/>
      <w:r w:rsidRPr="00310C65">
        <w:t xml:space="preserve"> ребенка в группе компенсирующей направленности</w:t>
      </w:r>
      <w:r w:rsidR="00967A17" w:rsidRPr="00310C65">
        <w:t>;</w:t>
      </w:r>
    </w:p>
    <w:p w:rsidR="00967A17" w:rsidRPr="00310C65" w:rsidRDefault="00967A17" w:rsidP="00B710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карты развития ребенка с ЗПР</w:t>
      </w:r>
      <w:r w:rsidR="004575AE">
        <w:t>.</w:t>
      </w:r>
    </w:p>
    <w:p w:rsidR="00421D50" w:rsidRPr="00310C65" w:rsidRDefault="007C2CFA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10C65">
        <w:rPr>
          <w:i/>
        </w:rPr>
        <w:t>Мониторинг образовательного процесса</w:t>
      </w:r>
      <w:r w:rsidR="00E748D4" w:rsidRPr="00310C65">
        <w:rPr>
          <w:i/>
        </w:rPr>
        <w:t xml:space="preserve"> проводится:</w:t>
      </w:r>
    </w:p>
    <w:p w:rsidR="00E748D4" w:rsidRPr="00310C65" w:rsidRDefault="00BB44BF" w:rsidP="00B710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со всеми детьми, посещающими группы компенсирующей</w:t>
      </w:r>
      <w:r w:rsidR="004575AE">
        <w:t xml:space="preserve"> </w:t>
      </w:r>
      <w:r w:rsidR="00E748D4" w:rsidRPr="00310C65">
        <w:t>направленности, в сентябре – мае, продолжительностью – 3 недели, декабрь- 4 неделя</w:t>
      </w:r>
      <w:r w:rsidR="00967A17" w:rsidRPr="00310C65">
        <w:t>;</w:t>
      </w:r>
    </w:p>
    <w:p w:rsidR="00E748D4" w:rsidRPr="00310C65" w:rsidRDefault="00BB44BF" w:rsidP="00B710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 детьми, вновь зачисленными в группы компенсирующей</w:t>
      </w:r>
      <w:r w:rsidR="00742EC5" w:rsidRPr="00742EC5">
        <w:t xml:space="preserve"> </w:t>
      </w:r>
      <w:r w:rsidR="00E748D4" w:rsidRPr="00310C65">
        <w:t>направленности, продолжительность диагностического обследования в</w:t>
      </w:r>
      <w:r w:rsidR="00967A17" w:rsidRPr="00310C65">
        <w:t xml:space="preserve"> с</w:t>
      </w:r>
      <w:r w:rsidR="00E748D4" w:rsidRPr="00310C65">
        <w:t>ентябре-месяце увеличивается до 1 месяца;</w:t>
      </w:r>
    </w:p>
    <w:p w:rsidR="00421D50" w:rsidRPr="00310C65" w:rsidRDefault="00E748D4" w:rsidP="00B710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 детьми, посещающими группы компенсирующей направленности, – в</w:t>
      </w:r>
      <w:r w:rsidR="00742EC5" w:rsidRPr="00742EC5">
        <w:t xml:space="preserve"> </w:t>
      </w:r>
      <w:r w:rsidRPr="00310C65">
        <w:t>течение года по запросу родителей, педагогов;</w:t>
      </w:r>
    </w:p>
    <w:p w:rsidR="00967A17" w:rsidRPr="00B710EB" w:rsidRDefault="00E748D4" w:rsidP="00B710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 w:rsidRPr="00310C65">
        <w:t>с детьми, посещающими группы компенсирующей направленности, – в</w:t>
      </w:r>
      <w:r w:rsidR="00742EC5" w:rsidRPr="00742EC5">
        <w:t xml:space="preserve"> </w:t>
      </w:r>
      <w:r w:rsidRPr="00310C65">
        <w:t>течение года перед направлением на</w:t>
      </w:r>
      <w:r w:rsidR="00073767">
        <w:t xml:space="preserve"> ПМПК, </w:t>
      </w:r>
      <w:r w:rsidR="00B710EB">
        <w:t>не усвоении программного материала (</w:t>
      </w:r>
      <w:r w:rsidR="00073767">
        <w:t>смене программы обучения</w:t>
      </w:r>
      <w:r w:rsidR="00B710EB">
        <w:t>)</w:t>
      </w:r>
      <w:r w:rsidRPr="00B710EB">
        <w:rPr>
          <w:b/>
        </w:rPr>
        <w:t>.</w:t>
      </w:r>
    </w:p>
    <w:p w:rsidR="007C2CFA" w:rsidRPr="00310C65" w:rsidRDefault="00967A17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710EB">
        <w:t>Диагностика позволяет</w:t>
      </w:r>
      <w:r w:rsidRPr="00310C65">
        <w:t xml:space="preserve"> </w:t>
      </w:r>
      <w:r w:rsidR="007C2CFA" w:rsidRPr="00310C65">
        <w:t>выявить динамику усвоения ребенком программного материала, динамику</w:t>
      </w:r>
      <w:r w:rsidR="004575AE">
        <w:t xml:space="preserve"> </w:t>
      </w:r>
      <w:r w:rsidR="007C2CFA" w:rsidRPr="00310C65">
        <w:t>развития психических функций. С учетом полученных данных формируются подгруппы детей для проведения занятий, выстраиваются индивидуальные программы коррекционного обучения.</w:t>
      </w:r>
    </w:p>
    <w:p w:rsidR="007C2CFA" w:rsidRPr="00310C65" w:rsidRDefault="007C2CFA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>Основной целью обследования в середине года является выявление динамики развития каждого ребенка. Диагностическое обследование позволяет оценить правильность выбранных путей и методов в работе. Обследование в конце года позволяет определить характер динамики, оценить результативность проделанной коррекционно-развивающей работы и обозначить дальнейший образовательный маршрут для каждого воспитанника.</w:t>
      </w:r>
    </w:p>
    <w:p w:rsidR="00040A4F" w:rsidRPr="00310C65" w:rsidRDefault="007C2CFA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rPr>
          <w:i/>
        </w:rPr>
        <w:t>Инструментарий для педагогической диагностики</w:t>
      </w:r>
      <w:r w:rsidRPr="00310C65">
        <w:t xml:space="preserve"> </w:t>
      </w:r>
      <w:r w:rsidR="00BB44BF">
        <w:t>-</w:t>
      </w:r>
      <w:r w:rsidRPr="00310C65">
        <w:t xml:space="preserve"> наглядный материал для обследования детей под редакцией Е.А.</w:t>
      </w:r>
      <w:r w:rsidR="00BB44BF">
        <w:t xml:space="preserve"> </w:t>
      </w:r>
      <w:proofErr w:type="spellStart"/>
      <w:r w:rsidRPr="00310C65">
        <w:t>Стребелевой</w:t>
      </w:r>
      <w:proofErr w:type="spellEnd"/>
      <w:r w:rsidRPr="00310C65">
        <w:t>.</w:t>
      </w:r>
    </w:p>
    <w:p w:rsidR="00B658B4" w:rsidRPr="00B658B4" w:rsidRDefault="00B658B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58B4">
        <w:t>Диагностика познавательного развития показывает реальные достижения ребенка, сложившиеся в ходе воспитания и обучения. При этом следует иметь в виду, что в случаях серьезных недостатков в умственном развитии необходимо применить не только метод психолого-педагогического эксперимента, но и другие методы: изучение истории развития ребенка; наблюдение за поведением и игрой. В более сложных случаях требуется клиническое, нейрофизиологическое, патопсихологическое изучение ребенка.</w:t>
      </w:r>
    </w:p>
    <w:p w:rsidR="00B658B4" w:rsidRPr="00B658B4" w:rsidRDefault="00B658B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58B4">
        <w:t xml:space="preserve">Основными параметрами оценки познавательной деятельности </w:t>
      </w:r>
      <w:r w:rsidR="00BB44BF" w:rsidRPr="00B658B4">
        <w:t>детей можно</w:t>
      </w:r>
      <w:r w:rsidRPr="00B658B4">
        <w:t xml:space="preserve"> считать:</w:t>
      </w:r>
    </w:p>
    <w:p w:rsidR="00B658B4" w:rsidRPr="00B658B4" w:rsidRDefault="00B658B4" w:rsidP="00B710E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58B4">
        <w:t>принятие задания;</w:t>
      </w:r>
    </w:p>
    <w:p w:rsidR="00B658B4" w:rsidRPr="00B658B4" w:rsidRDefault="00B658B4" w:rsidP="00B710E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58B4">
        <w:t>способы выполнения задания;</w:t>
      </w:r>
    </w:p>
    <w:p w:rsidR="00B658B4" w:rsidRPr="00B658B4" w:rsidRDefault="00B658B4" w:rsidP="00B710E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58B4">
        <w:t>обучаемость в процессе обследования;</w:t>
      </w:r>
    </w:p>
    <w:p w:rsidR="00040A4F" w:rsidRPr="00310C65" w:rsidRDefault="00B658B4" w:rsidP="00B710E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58B4">
        <w:t>отношение к результату своей деятельности</w:t>
      </w:r>
      <w:r w:rsidR="004054EE">
        <w:t xml:space="preserve"> </w:t>
      </w:r>
      <w:r w:rsidR="004054EE" w:rsidRPr="004054EE">
        <w:t>[6]</w:t>
      </w:r>
      <w:r w:rsidRPr="00B658B4">
        <w:t>.</w:t>
      </w:r>
    </w:p>
    <w:p w:rsidR="00EF3F56" w:rsidRPr="00310C65" w:rsidRDefault="00EF3F5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lastRenderedPageBreak/>
        <w:t>Дошкольники с ЗПР могут быт</w:t>
      </w:r>
      <w:r w:rsidR="00444336">
        <w:t>ь включены в работу по адаптированной программе</w:t>
      </w:r>
      <w:r w:rsidRPr="00310C65">
        <w:t xml:space="preserve">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</w:t>
      </w:r>
    </w:p>
    <w:p w:rsidR="00B658B4" w:rsidRDefault="00EF3F5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10C65">
        <w:t>Программой предусмотрен гибкий подход к отбору образовательного и</w:t>
      </w:r>
      <w:r w:rsidR="00444336">
        <w:t xml:space="preserve"> </w:t>
      </w:r>
      <w:r w:rsidRPr="00310C65">
        <w:t xml:space="preserve">коррекционно-развивающего содержания, методов и форм работы с детьми не только с учетом возрастных, но и индивидуально-типологических особенностей, трудностей и образовательных потребностей. </w:t>
      </w:r>
      <w:r w:rsidR="00F30F4E" w:rsidRPr="00310C65">
        <w:t>Различие структуры нарушения психического развития у воспитанников с ЗПР определяет необходимость многообразия специальной поддержки в получении ими дошкольного образования. При разработке программы и построении коррекционно-развивающей работы с ребенком делаем акцент на</w:t>
      </w:r>
      <w:r w:rsidR="00B658B4">
        <w:t xml:space="preserve"> уровень стартовых возможностей</w:t>
      </w:r>
      <w:r w:rsidR="00F30F4E" w:rsidRPr="00310C65">
        <w:t xml:space="preserve">. </w:t>
      </w:r>
    </w:p>
    <w:p w:rsidR="006D667C" w:rsidRDefault="003A38B5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Коррекционно-развивающая работа в о</w:t>
      </w:r>
      <w:r w:rsidR="006D667C">
        <w:rPr>
          <w:b/>
          <w:i/>
          <w:u w:val="single"/>
        </w:rPr>
        <w:t>бразовательных областях:</w:t>
      </w:r>
    </w:p>
    <w:p w:rsidR="004743B6" w:rsidRPr="004743B6" w:rsidRDefault="004743B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4743B6">
        <w:rPr>
          <w:b/>
          <w:i/>
        </w:rPr>
        <w:t>Образовательная область «Соци</w:t>
      </w:r>
      <w:r>
        <w:rPr>
          <w:b/>
          <w:i/>
        </w:rPr>
        <w:t>ально-коммуникативное развитие»</w:t>
      </w:r>
    </w:p>
    <w:p w:rsidR="004743B6" w:rsidRPr="00310C65" w:rsidRDefault="004743B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rPr>
          <w:i/>
        </w:rPr>
        <w:t>Основная цель</w:t>
      </w:r>
      <w:r w:rsidR="00BB44BF">
        <w:t>:</w:t>
      </w:r>
      <w:r w:rsidRPr="00310C65">
        <w:t xml:space="preserve"> овладение навыками коммуникации и обеспечение</w:t>
      </w:r>
      <w:r>
        <w:t xml:space="preserve"> </w:t>
      </w:r>
      <w:r w:rsidRPr="00310C65">
        <w:t xml:space="preserve">оптимального вхождения детей с задержкой психического </w:t>
      </w:r>
      <w:r w:rsidR="00BB44BF" w:rsidRPr="00310C65">
        <w:t>развития в</w:t>
      </w:r>
      <w:r w:rsidRPr="00310C65">
        <w:t xml:space="preserve"> общественную жизнь.</w:t>
      </w:r>
    </w:p>
    <w:p w:rsidR="004743B6" w:rsidRDefault="004743B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rPr>
          <w:i/>
        </w:rPr>
        <w:t>Задачи</w:t>
      </w:r>
      <w:r w:rsidRPr="00310C65">
        <w:t>:</w:t>
      </w:r>
    </w:p>
    <w:p w:rsidR="004743B6" w:rsidRDefault="004743B6" w:rsidP="00B710E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Создание условий для эмоционального и ситуативно-делового общения с взрослыми и сверстниками.</w:t>
      </w:r>
    </w:p>
    <w:p w:rsidR="004743B6" w:rsidRDefault="004743B6" w:rsidP="00B710E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Создание условий для формирования у ребенка первоначальных представлений о себе.</w:t>
      </w:r>
    </w:p>
    <w:p w:rsidR="004743B6" w:rsidRDefault="004743B6" w:rsidP="00B710E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Создание условий для привлечения внимания и интереса к сверстникам, к взаимодействию с ними.</w:t>
      </w:r>
    </w:p>
    <w:p w:rsidR="004743B6" w:rsidRDefault="004743B6" w:rsidP="00B710E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правил.</w:t>
      </w:r>
    </w:p>
    <w:p w:rsidR="004743B6" w:rsidRDefault="00BB44BF" w:rsidP="00B710E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Развитие умения планировать деятельность, поэтапно ее</w:t>
      </w:r>
      <w:r w:rsidR="004743B6">
        <w:t xml:space="preserve"> осуществлять, давать о ней словесный отчет, развитие </w:t>
      </w:r>
      <w:proofErr w:type="spellStart"/>
      <w:r w:rsidR="004743B6">
        <w:t>саморегуляции</w:t>
      </w:r>
      <w:proofErr w:type="spellEnd"/>
      <w:r w:rsidR="004743B6">
        <w:t xml:space="preserve"> в совместной со взрослым и в самостоятельной деятельности.</w:t>
      </w:r>
    </w:p>
    <w:p w:rsidR="004743B6" w:rsidRPr="00310C65" w:rsidRDefault="004743B6" w:rsidP="00B710E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Развитие осмысленного отношения к факторам опасности для человека и безопасного поведения.</w:t>
      </w:r>
    </w:p>
    <w:p w:rsidR="004743B6" w:rsidRPr="00310C65" w:rsidRDefault="004743B6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10C65">
        <w:rPr>
          <w:i/>
        </w:rPr>
        <w:t>Реализуется в форме:</w:t>
      </w:r>
    </w:p>
    <w:p w:rsidR="004743B6" w:rsidRPr="00310C65" w:rsidRDefault="004743B6" w:rsidP="00B710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 xml:space="preserve">образовательной деятельности, образовательных ситуаций (блок </w:t>
      </w:r>
      <w:proofErr w:type="spellStart"/>
      <w:proofErr w:type="gramStart"/>
      <w:r w:rsidRPr="00310C65">
        <w:t>занятий«</w:t>
      </w:r>
      <w:proofErr w:type="gramEnd"/>
      <w:r w:rsidRPr="00310C65">
        <w:t>Социальный</w:t>
      </w:r>
      <w:proofErr w:type="spellEnd"/>
      <w:r w:rsidRPr="00310C65">
        <w:t xml:space="preserve"> мир»);</w:t>
      </w:r>
    </w:p>
    <w:p w:rsidR="004743B6" w:rsidRPr="00310C65" w:rsidRDefault="004743B6" w:rsidP="00B710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совместной деятельности педагога с детьми;</w:t>
      </w:r>
    </w:p>
    <w:p w:rsidR="004743B6" w:rsidRPr="00310C65" w:rsidRDefault="004743B6" w:rsidP="00B710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самостоятельной детской деятельности</w:t>
      </w:r>
      <w:r w:rsidR="008D4605">
        <w:t xml:space="preserve"> под руководством педагога;</w:t>
      </w:r>
    </w:p>
    <w:p w:rsidR="004743B6" w:rsidRPr="004743B6" w:rsidRDefault="004743B6" w:rsidP="00B710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праздники, досуги, развлечения.</w:t>
      </w:r>
    </w:p>
    <w:p w:rsidR="00A807A4" w:rsidRPr="006D667C" w:rsidRDefault="006D667C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6D667C">
        <w:rPr>
          <w:b/>
          <w:i/>
        </w:rPr>
        <w:t xml:space="preserve">Образовательная область </w:t>
      </w:r>
      <w:r w:rsidR="00A807A4" w:rsidRPr="006D667C">
        <w:rPr>
          <w:b/>
          <w:i/>
        </w:rPr>
        <w:t>«Познавательное развитие»</w:t>
      </w:r>
    </w:p>
    <w:p w:rsidR="00A807A4" w:rsidRPr="00310C65" w:rsidRDefault="00A807A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rPr>
          <w:i/>
        </w:rPr>
        <w:t>Основная цель</w:t>
      </w:r>
      <w:r w:rsidR="00BB44BF">
        <w:rPr>
          <w:i/>
        </w:rPr>
        <w:t>:</w:t>
      </w:r>
      <w:r w:rsidRPr="00310C65">
        <w:t xml:space="preserve"> формирование познавательных процессов и </w:t>
      </w:r>
      <w:r w:rsidR="00BB44BF" w:rsidRPr="00310C65">
        <w:t>способов умственной</w:t>
      </w:r>
      <w:r w:rsidRPr="00310C65">
        <w:t xml:space="preserve"> деятельности, усвоение обогащение знаний о природе и обществе; развитие познавательных интересов.</w:t>
      </w:r>
    </w:p>
    <w:p w:rsidR="00A807A4" w:rsidRPr="00F40B22" w:rsidRDefault="00A807A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F40B22">
        <w:rPr>
          <w:i/>
        </w:rPr>
        <w:t>Задачи: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 xml:space="preserve">Развивать </w:t>
      </w:r>
      <w:r w:rsidR="00BB44BF" w:rsidRPr="005E34B6">
        <w:t>сенсорные способности в предметно</w:t>
      </w:r>
      <w:r w:rsidRPr="005E34B6">
        <w:t>-практической деятельности.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 xml:space="preserve">Развивать конструктивный </w:t>
      </w:r>
      <w:proofErr w:type="spellStart"/>
      <w:r w:rsidRPr="005E34B6">
        <w:t>праксис</w:t>
      </w:r>
      <w:proofErr w:type="spellEnd"/>
      <w:r w:rsidRPr="005E34B6">
        <w:t>, наглядно-образного мышления, способности к моделированию.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 xml:space="preserve">Создавать условия и предпосылки для развития элементарных математических представлений в </w:t>
      </w:r>
      <w:proofErr w:type="spellStart"/>
      <w:r w:rsidRPr="005E34B6">
        <w:t>дочисловой</w:t>
      </w:r>
      <w:proofErr w:type="spellEnd"/>
      <w:r w:rsidRPr="005E34B6">
        <w:t xml:space="preserve"> период.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>Развивать понимание количественных отношений, количественной характеристики чисел.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>Знакомить детей с элементарными арифметическими задачами с опорой на наглядность и практические действия.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lastRenderedPageBreak/>
        <w:t>Формировать пространственные представления.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 xml:space="preserve">Формировать </w:t>
      </w:r>
      <w:r w:rsidR="00BB44BF" w:rsidRPr="005E34B6">
        <w:t>временные представления</w:t>
      </w:r>
      <w:r w:rsidRPr="005E34B6">
        <w:t>.</w:t>
      </w:r>
    </w:p>
    <w:p w:rsidR="003A38B5" w:rsidRPr="005E34B6" w:rsidRDefault="00BB44BF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 xml:space="preserve">Создавать предпосылки для </w:t>
      </w:r>
      <w:proofErr w:type="gramStart"/>
      <w:r w:rsidRPr="005E34B6">
        <w:t>развития</w:t>
      </w:r>
      <w:r w:rsidR="003A38B5" w:rsidRPr="005E34B6">
        <w:t xml:space="preserve">  элементарных</w:t>
      </w:r>
      <w:proofErr w:type="gramEnd"/>
      <w:r w:rsidR="003A38B5" w:rsidRPr="005E34B6">
        <w:t xml:space="preserve"> естественнонаучных представлений.</w:t>
      </w:r>
    </w:p>
    <w:p w:rsidR="003A38B5" w:rsidRPr="005E34B6" w:rsidRDefault="003A38B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 xml:space="preserve">Создавать условия для формирования </w:t>
      </w:r>
      <w:r w:rsidR="00BB44BF" w:rsidRPr="005E34B6">
        <w:t>предпосылки экологической</w:t>
      </w:r>
      <w:r w:rsidRPr="005E34B6">
        <w:t xml:space="preserve"> культуры.</w:t>
      </w:r>
    </w:p>
    <w:p w:rsidR="003A38B5" w:rsidRPr="005E34B6" w:rsidRDefault="005E34B6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>Развивать мыслительные операции.</w:t>
      </w:r>
    </w:p>
    <w:p w:rsidR="005E34B6" w:rsidRPr="005E34B6" w:rsidRDefault="005E34B6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 xml:space="preserve">Развивать </w:t>
      </w:r>
      <w:proofErr w:type="spellStart"/>
      <w:r w:rsidRPr="005E34B6">
        <w:t>мнестическую</w:t>
      </w:r>
      <w:proofErr w:type="spellEnd"/>
      <w:r w:rsidRPr="005E34B6">
        <w:t xml:space="preserve"> деятельность.</w:t>
      </w:r>
    </w:p>
    <w:p w:rsidR="005E34B6" w:rsidRPr="005E34B6" w:rsidRDefault="005E34B6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34B6">
        <w:t>Развивать внимание.</w:t>
      </w:r>
    </w:p>
    <w:p w:rsidR="00A807A4" w:rsidRPr="00F40B22" w:rsidRDefault="00BB44BF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40B22">
        <w:t>Реализация задач образовательной области «</w:t>
      </w:r>
      <w:r w:rsidR="00A807A4" w:rsidRPr="00F40B22">
        <w:t>Познавательное развитие» включает в себя два взаимосвязанных блока:</w:t>
      </w:r>
    </w:p>
    <w:p w:rsidR="00A807A4" w:rsidRPr="00F40B22" w:rsidRDefault="00A807A4" w:rsidP="00B710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40B22">
        <w:t>формирование целостной картины мира через ознакомление с окружающим миром;</w:t>
      </w:r>
    </w:p>
    <w:p w:rsidR="00A807A4" w:rsidRPr="00F40B22" w:rsidRDefault="00A807A4" w:rsidP="00B710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40B22">
        <w:t>развитие элементарных математических представлений.</w:t>
      </w:r>
    </w:p>
    <w:p w:rsidR="00A807A4" w:rsidRPr="00310C65" w:rsidRDefault="00A807A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10C65">
        <w:rPr>
          <w:i/>
        </w:rPr>
        <w:t>Реализуется в форме:</w:t>
      </w:r>
    </w:p>
    <w:p w:rsidR="00A807A4" w:rsidRPr="00310C65" w:rsidRDefault="00A807A4" w:rsidP="00B710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 xml:space="preserve">образовательной деятельности, образовательных ситуаций (блок </w:t>
      </w:r>
      <w:proofErr w:type="spellStart"/>
      <w:proofErr w:type="gramStart"/>
      <w:r w:rsidRPr="00310C65">
        <w:t>занятий«</w:t>
      </w:r>
      <w:proofErr w:type="gramEnd"/>
      <w:r w:rsidRPr="00310C65">
        <w:t>Формирование</w:t>
      </w:r>
      <w:proofErr w:type="spellEnd"/>
      <w:r w:rsidRPr="00310C65">
        <w:t xml:space="preserve">  элементарных  математических  представлений», «Формирование целостной картины мира»);</w:t>
      </w:r>
    </w:p>
    <w:p w:rsidR="00A807A4" w:rsidRPr="00310C65" w:rsidRDefault="00A807A4" w:rsidP="00B710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совместной деятельности педагога с детьми;</w:t>
      </w:r>
    </w:p>
    <w:p w:rsidR="00040A4F" w:rsidRPr="00310C65" w:rsidRDefault="00A807A4" w:rsidP="00B710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самостоятельной детской деятельности</w:t>
      </w:r>
      <w:r w:rsidR="009F24B9">
        <w:t xml:space="preserve"> под контролем педагога.</w:t>
      </w:r>
    </w:p>
    <w:p w:rsidR="00EF6ADB" w:rsidRPr="006D667C" w:rsidRDefault="00EF6ADB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6D667C">
        <w:rPr>
          <w:b/>
          <w:i/>
        </w:rPr>
        <w:t>Образовательная область «Речевое развитие»</w:t>
      </w:r>
    </w:p>
    <w:p w:rsidR="00EF6ADB" w:rsidRPr="00310C65" w:rsidRDefault="00EF6ADB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rPr>
          <w:i/>
        </w:rPr>
        <w:t>Основная цель</w:t>
      </w:r>
      <w:r w:rsidR="008554B8">
        <w:t>:</w:t>
      </w:r>
      <w:r w:rsidRPr="00310C65">
        <w:t xml:space="preserve">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русским языком.</w:t>
      </w:r>
    </w:p>
    <w:p w:rsidR="00EF6ADB" w:rsidRDefault="00EF6ADB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6E075A">
        <w:rPr>
          <w:i/>
        </w:rPr>
        <w:t>Задачи:</w:t>
      </w:r>
    </w:p>
    <w:p w:rsidR="009F24B9" w:rsidRPr="006D667C" w:rsidRDefault="009F24B9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 xml:space="preserve">Развитие </w:t>
      </w:r>
      <w:proofErr w:type="spellStart"/>
      <w:r w:rsidRPr="006D667C">
        <w:t>импрессивной</w:t>
      </w:r>
      <w:proofErr w:type="spellEnd"/>
      <w:r w:rsidRPr="006D667C">
        <w:t xml:space="preserve"> стороны речи.</w:t>
      </w:r>
    </w:p>
    <w:p w:rsidR="009F24B9" w:rsidRPr="006D667C" w:rsidRDefault="009F24B9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>Стимуляция речевого общения.</w:t>
      </w:r>
    </w:p>
    <w:p w:rsidR="009F24B9" w:rsidRPr="006D667C" w:rsidRDefault="008554B8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>Совершенствование произносительной стороны речи</w:t>
      </w:r>
      <w:r w:rsidR="009F24B9" w:rsidRPr="006D667C">
        <w:t>.</w:t>
      </w:r>
    </w:p>
    <w:p w:rsidR="009F24B9" w:rsidRPr="006D667C" w:rsidRDefault="009F24B9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>Расширение, обогащение, систематизация словаря, опираясь на лексические темы.</w:t>
      </w:r>
    </w:p>
    <w:p w:rsidR="009F24B9" w:rsidRPr="006D667C" w:rsidRDefault="009F24B9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>Формирование грамматического строя речи.</w:t>
      </w:r>
    </w:p>
    <w:p w:rsidR="009F24B9" w:rsidRPr="006D667C" w:rsidRDefault="009F24B9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>Развитие связной диалогической и монологической речи.</w:t>
      </w:r>
    </w:p>
    <w:p w:rsidR="009F24B9" w:rsidRPr="006D667C" w:rsidRDefault="009F24B9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>Подготовка к обучению грамоте.</w:t>
      </w:r>
    </w:p>
    <w:p w:rsidR="009F24B9" w:rsidRPr="006D667C" w:rsidRDefault="009F24B9" w:rsidP="00B710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667C">
        <w:t xml:space="preserve">Формирование </w:t>
      </w:r>
      <w:proofErr w:type="spellStart"/>
      <w:r w:rsidRPr="006D667C">
        <w:t>графомоторных</w:t>
      </w:r>
      <w:proofErr w:type="spellEnd"/>
      <w:r w:rsidRPr="006D667C">
        <w:t xml:space="preserve"> навыков и подготовка руки к письму</w:t>
      </w:r>
      <w:r w:rsidR="006D667C" w:rsidRPr="006D667C">
        <w:t>.</w:t>
      </w:r>
    </w:p>
    <w:p w:rsidR="00475F72" w:rsidRPr="006E075A" w:rsidRDefault="00475F72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6E075A">
        <w:rPr>
          <w:i/>
        </w:rPr>
        <w:t>Реализуется в форме:</w:t>
      </w:r>
    </w:p>
    <w:p w:rsidR="006D667C" w:rsidRDefault="00475F72" w:rsidP="00B710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образовательной деятельности, образовательных ситуаций (блок занятий «Развитие речи»);</w:t>
      </w:r>
    </w:p>
    <w:p w:rsidR="006D667C" w:rsidRPr="00310C65" w:rsidRDefault="006D667C" w:rsidP="00B710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коррекционная направленность </w:t>
      </w:r>
      <w:r w:rsidR="008554B8">
        <w:t>в работе по</w:t>
      </w:r>
      <w:r>
        <w:t xml:space="preserve"> приобщению к художественной литературе в режимных моментах;</w:t>
      </w:r>
    </w:p>
    <w:p w:rsidR="00EF2EE1" w:rsidRPr="00310C65" w:rsidRDefault="00475F72" w:rsidP="00B710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совместной деятельности педагога с детьми;</w:t>
      </w:r>
    </w:p>
    <w:p w:rsidR="00EF2EE1" w:rsidRDefault="00475F72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0C65">
        <w:t>самостоятельной детской деятельности</w:t>
      </w:r>
      <w:r w:rsidR="006E075A">
        <w:t xml:space="preserve"> под контролем педагога</w:t>
      </w:r>
      <w:r w:rsidRPr="00310C65">
        <w:t>.</w:t>
      </w:r>
    </w:p>
    <w:p w:rsidR="008D4605" w:rsidRPr="008D4605" w:rsidRDefault="008D4605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t>Образовательная область «Физическое развитие»»</w:t>
      </w:r>
    </w:p>
    <w:p w:rsidR="008D4605" w:rsidRDefault="008D4605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4605">
        <w:rPr>
          <w:i/>
        </w:rPr>
        <w:t>Основная цель</w:t>
      </w:r>
      <w:r w:rsidR="008554B8">
        <w:t>:</w:t>
      </w:r>
      <w:r>
        <w:t xml:space="preserve">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организации всей жизни детей и в семье, и в дошкольном учреждении.</w:t>
      </w:r>
    </w:p>
    <w:p w:rsidR="00057CE4" w:rsidRPr="00057CE4" w:rsidRDefault="00057CE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057CE4">
        <w:rPr>
          <w:i/>
        </w:rPr>
        <w:t>Задачи:</w:t>
      </w:r>
    </w:p>
    <w:p w:rsidR="00057CE4" w:rsidRDefault="008D4605" w:rsidP="00B710E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4605">
        <w:t xml:space="preserve">Совершенствовать базовые </w:t>
      </w:r>
      <w:proofErr w:type="spellStart"/>
      <w:r w:rsidRPr="008D4605">
        <w:t>графомоторные</w:t>
      </w:r>
      <w:proofErr w:type="spellEnd"/>
      <w:r w:rsidRPr="008D4605">
        <w:t xml:space="preserve"> навыки и умения</w:t>
      </w:r>
      <w:r w:rsidR="00057CE4">
        <w:t>.</w:t>
      </w:r>
    </w:p>
    <w:p w:rsidR="00057CE4" w:rsidRDefault="00057CE4" w:rsidP="00B710E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Коррекция недостатков и развитие ручной моторики (нормализация мышечного тонуса пальцев и кистей рук, развитие техники тонких движений).</w:t>
      </w:r>
    </w:p>
    <w:p w:rsidR="00057CE4" w:rsidRDefault="00057CE4" w:rsidP="00B710E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Коррекция недостатков и развитие артикуляционной моторики.</w:t>
      </w:r>
    </w:p>
    <w:p w:rsidR="00057CE4" w:rsidRDefault="00057CE4" w:rsidP="00B710E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>Коррекция недостатков и развитие психомоторных функций</w:t>
      </w:r>
      <w:r w:rsidR="008554B8">
        <w:t xml:space="preserve"> </w:t>
      </w:r>
      <w:r>
        <w:t xml:space="preserve">(пространственной организации движений; моторной памяти; </w:t>
      </w:r>
      <w:proofErr w:type="spellStart"/>
      <w:r>
        <w:t>слухо</w:t>
      </w:r>
      <w:proofErr w:type="spellEnd"/>
      <w:r>
        <w:t>-зрительно-моторной и реципрокной координации движений; произвольной регуляции движений).</w:t>
      </w:r>
    </w:p>
    <w:p w:rsidR="00057CE4" w:rsidRPr="00310C65" w:rsidRDefault="00057CE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10C65">
        <w:rPr>
          <w:i/>
        </w:rPr>
        <w:t>Реализуется в форме:</w:t>
      </w:r>
    </w:p>
    <w:p w:rsidR="00057CE4" w:rsidRPr="00310C65" w:rsidRDefault="00057CE4" w:rsidP="00B710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образовательной деятельности, образовательных ситуаций (б</w:t>
      </w:r>
      <w:r>
        <w:t>лок занятий «Физическое развитие»</w:t>
      </w:r>
      <w:r w:rsidRPr="00310C65">
        <w:t>);</w:t>
      </w:r>
    </w:p>
    <w:p w:rsidR="00057CE4" w:rsidRPr="00310C65" w:rsidRDefault="00057CE4" w:rsidP="00B710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совместной деятельности педагога с детьми</w:t>
      </w:r>
      <w:r>
        <w:t xml:space="preserve"> (учитель-дефектолог, воспитатель, учитель-логопед)</w:t>
      </w:r>
      <w:r w:rsidRPr="00310C65">
        <w:t>;</w:t>
      </w:r>
    </w:p>
    <w:p w:rsidR="00057CE4" w:rsidRPr="00310C65" w:rsidRDefault="00057CE4" w:rsidP="00B710E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самостоятельной детской деятельности</w:t>
      </w:r>
      <w:r>
        <w:t xml:space="preserve"> под контролем педагога</w:t>
      </w:r>
    </w:p>
    <w:p w:rsidR="00310C65" w:rsidRPr="00A94A3F" w:rsidRDefault="00310C65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4A3F">
        <w:t xml:space="preserve">Система взаимодействия учителя-дефектолога с родителями (законными представителями), состоит из 3 блоков, в </w:t>
      </w:r>
      <w:r w:rsidR="008554B8" w:rsidRPr="00A94A3F">
        <w:t>которых определяются</w:t>
      </w:r>
      <w:r w:rsidRPr="00A94A3F">
        <w:t xml:space="preserve"> формы взаимодействия с родителями</w:t>
      </w:r>
      <w:r w:rsidR="004054EE">
        <w:t xml:space="preserve"> [1,</w:t>
      </w:r>
      <w:r w:rsidR="004054EE" w:rsidRPr="004054EE">
        <w:t>2]</w:t>
      </w:r>
      <w:r w:rsidRPr="00A94A3F">
        <w:t>:</w:t>
      </w:r>
    </w:p>
    <w:p w:rsidR="00310C65" w:rsidRPr="00294830" w:rsidRDefault="00294830" w:rsidP="002948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r w:rsidRPr="00294830">
        <w:rPr>
          <w:i/>
        </w:rPr>
        <w:t>1</w:t>
      </w:r>
      <w:r w:rsidR="008554B8">
        <w:rPr>
          <w:i/>
        </w:rPr>
        <w:t xml:space="preserve"> </w:t>
      </w:r>
      <w:r w:rsidRPr="00294830">
        <w:rPr>
          <w:i/>
        </w:rPr>
        <w:t>-</w:t>
      </w:r>
      <w:r w:rsidR="008554B8">
        <w:rPr>
          <w:i/>
        </w:rPr>
        <w:t xml:space="preserve"> </w:t>
      </w:r>
      <w:r w:rsidR="00310C65" w:rsidRPr="00294830">
        <w:rPr>
          <w:i/>
        </w:rPr>
        <w:t>информационно-аналитический: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сбор сведений о родителях и ребенке;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тесты-опросники;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анкетирование;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беседы с родителями;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«почтовый ящик» запросов родителей;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использование электронной почты педагога и ДОУ.</w:t>
      </w:r>
    </w:p>
    <w:p w:rsidR="00310C65" w:rsidRPr="00294830" w:rsidRDefault="00310C65" w:rsidP="0029483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i/>
        </w:rPr>
      </w:pPr>
      <w:r w:rsidRPr="00294830">
        <w:rPr>
          <w:i/>
        </w:rPr>
        <w:t>2</w:t>
      </w:r>
      <w:r w:rsidR="008554B8">
        <w:rPr>
          <w:i/>
        </w:rPr>
        <w:t xml:space="preserve"> </w:t>
      </w:r>
      <w:r w:rsidRPr="00294830">
        <w:rPr>
          <w:i/>
        </w:rPr>
        <w:t>-</w:t>
      </w:r>
      <w:r w:rsidR="008554B8">
        <w:rPr>
          <w:i/>
        </w:rPr>
        <w:t xml:space="preserve"> </w:t>
      </w:r>
      <w:r w:rsidRPr="00294830">
        <w:rPr>
          <w:i/>
        </w:rPr>
        <w:t>познавательный: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индивидуальные практические занятия совместно с родителями;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открытые занятия для родителей;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родительские собрания;</w:t>
      </w:r>
    </w:p>
    <w:p w:rsidR="00310C65" w:rsidRPr="00A94A3F" w:rsidRDefault="00A910F0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«Круглые столы».</w:t>
      </w:r>
    </w:p>
    <w:p w:rsidR="00310C65" w:rsidRPr="00A94A3F" w:rsidRDefault="00310C65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4A3F">
        <w:t>3</w:t>
      </w:r>
      <w:r w:rsidR="008554B8">
        <w:t xml:space="preserve"> </w:t>
      </w:r>
      <w:r w:rsidRPr="00A94A3F">
        <w:t>-</w:t>
      </w:r>
      <w:r w:rsidR="008554B8">
        <w:t xml:space="preserve"> </w:t>
      </w:r>
      <w:r w:rsidRPr="00A94A3F">
        <w:rPr>
          <w:i/>
        </w:rPr>
        <w:t>наглядно-информационный</w:t>
      </w:r>
      <w:r w:rsidRPr="00A94A3F">
        <w:t>: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уголок «Для Вас, родители!»;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информационные проспекты, памятки, стенгазеты;</w:t>
      </w:r>
    </w:p>
    <w:p w:rsidR="00310C65" w:rsidRPr="00A94A3F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стенды, папки-передвижки;</w:t>
      </w:r>
    </w:p>
    <w:p w:rsidR="00310C65" w:rsidRDefault="00310C65" w:rsidP="00B710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>размещение информации на сайте педагога и ДОУ.</w:t>
      </w:r>
    </w:p>
    <w:p w:rsidR="00B658B4" w:rsidRPr="00A94A3F" w:rsidRDefault="00B658B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4A3F">
        <w:t>Положительный результат, может быть, достигнут только при рассмотрении  семьи и детского сада в рамках единого образовательного пространства, подразумевающего взаимодействие, сотрудничество между педагогами ДОУ и родителями на всем протяжении дошкольного детства ребенка, так как все эти взрослые непосредственно причастны к созданию благоприятного климата для ребенка.</w:t>
      </w:r>
    </w:p>
    <w:p w:rsidR="00B658B4" w:rsidRPr="00A94A3F" w:rsidRDefault="00B658B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4A3F">
        <w:t>При координации работы педагогу нужно применять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и помощи своему ребенку. Наша задача – помочь семье в воспитании детей с задержкой психического развития, при этом не заменяя ее, а дополняя и обеспечивая белее полную реализацию ее воспитательных функций.</w:t>
      </w:r>
    </w:p>
    <w:p w:rsidR="00B658B4" w:rsidRPr="00A94A3F" w:rsidRDefault="00B658B4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EF2EE1" w:rsidRDefault="00057CE4" w:rsidP="00294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4503CA" w:rsidRPr="00A94A3F" w:rsidRDefault="004503CA" w:rsidP="00B710E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94A3F">
        <w:t xml:space="preserve">Давыдова О.И., </w:t>
      </w:r>
      <w:proofErr w:type="spellStart"/>
      <w:r w:rsidRPr="00A94A3F">
        <w:t>Богославец</w:t>
      </w:r>
      <w:proofErr w:type="spellEnd"/>
      <w:r w:rsidRPr="00A94A3F">
        <w:t xml:space="preserve"> Л.Г., Майер А.А. Работа с родителями в ДОУ:</w:t>
      </w:r>
      <w:r w:rsidRPr="004503CA">
        <w:t xml:space="preserve"> </w:t>
      </w:r>
      <w:proofErr w:type="spellStart"/>
      <w:r>
        <w:t>Этнопедагогический</w:t>
      </w:r>
      <w:proofErr w:type="spellEnd"/>
      <w:r>
        <w:t xml:space="preserve"> подход. М.: Сфера, 2015.</w:t>
      </w:r>
    </w:p>
    <w:p w:rsidR="004503CA" w:rsidRPr="00A94A3F" w:rsidRDefault="004503CA" w:rsidP="00B710E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A94A3F">
        <w:t>Доронова</w:t>
      </w:r>
      <w:proofErr w:type="spellEnd"/>
      <w:r w:rsidRPr="00A94A3F">
        <w:t xml:space="preserve"> Т.Н. Взаимодействие дошкольного учреждения с родителями: Пособие для работников дошкольных обр</w:t>
      </w:r>
      <w:r>
        <w:t>азовательных учреждений. М., 201</w:t>
      </w:r>
      <w:r w:rsidRPr="00A94A3F">
        <w:t>2.</w:t>
      </w:r>
    </w:p>
    <w:p w:rsidR="00761432" w:rsidRDefault="00761432" w:rsidP="00B710E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61432">
        <w:t>Примерная адаптированная основная образовательная программа дошкольного образования детей с задержкой психиче</w:t>
      </w:r>
      <w:r>
        <w:t>с</w:t>
      </w:r>
      <w:r w:rsidRPr="00761432">
        <w:t>кого развития</w:t>
      </w:r>
      <w:r>
        <w:t>, одобрена</w:t>
      </w:r>
      <w:r w:rsidRPr="00761432">
        <w:t xml:space="preserve"> </w:t>
      </w:r>
      <w:r w:rsidR="008554B8" w:rsidRPr="00761432">
        <w:t>решением федерального</w:t>
      </w:r>
      <w:r>
        <w:t xml:space="preserve"> </w:t>
      </w:r>
      <w:r w:rsidRPr="00761432">
        <w:t>учебно-методического объединения по</w:t>
      </w:r>
      <w:r>
        <w:t xml:space="preserve"> </w:t>
      </w:r>
      <w:r w:rsidRPr="00761432">
        <w:t>общему образованию 7 декабря 2017 г.</w:t>
      </w:r>
      <w:r>
        <w:t xml:space="preserve">, </w:t>
      </w:r>
      <w:r w:rsidRPr="00761432">
        <w:t>Протокол № 6/17</w:t>
      </w:r>
      <w:r w:rsidR="00016298">
        <w:t xml:space="preserve">. </w:t>
      </w:r>
      <w:r w:rsidR="00016298" w:rsidRPr="00016298">
        <w:t xml:space="preserve"> </w:t>
      </w:r>
      <w:r w:rsidR="00016298" w:rsidRPr="004503CA">
        <w:rPr>
          <w:lang w:val="en-US"/>
        </w:rPr>
        <w:t>https://fgosreestr.ru/oop</w:t>
      </w:r>
    </w:p>
    <w:p w:rsidR="00761432" w:rsidRPr="00310C65" w:rsidRDefault="00761432" w:rsidP="00B710E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t>Программы коррекционно-развивающего воспитания и подготовки к школе детей с ЗПР</w:t>
      </w:r>
      <w:r w:rsidR="008554B8">
        <w:t xml:space="preserve"> /</w:t>
      </w:r>
      <w:r w:rsidRPr="00310C65">
        <w:t xml:space="preserve"> под ред. С.Г. Шевченко</w:t>
      </w:r>
      <w:r w:rsidR="008554B8">
        <w:t>.</w:t>
      </w:r>
      <w:r w:rsidR="00016298">
        <w:t xml:space="preserve"> М.</w:t>
      </w:r>
      <w:r w:rsidR="008554B8">
        <w:t xml:space="preserve">: </w:t>
      </w:r>
      <w:r w:rsidR="00016298">
        <w:t>Школьная пресса, 2005</w:t>
      </w:r>
      <w:r w:rsidR="008554B8">
        <w:t>.</w:t>
      </w:r>
    </w:p>
    <w:p w:rsidR="00761432" w:rsidRPr="004054EE" w:rsidRDefault="00761432" w:rsidP="00B710E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10C65">
        <w:lastRenderedPageBreak/>
        <w:t>Программа дошкольных образовательных учреждений компенсирующего вида для детей с нарушением интеллекта</w:t>
      </w:r>
      <w:r w:rsidR="008554B8">
        <w:t xml:space="preserve"> / под ред.</w:t>
      </w:r>
      <w:r w:rsidRPr="00761432">
        <w:t xml:space="preserve"> </w:t>
      </w:r>
      <w:r>
        <w:t xml:space="preserve">Е.А. </w:t>
      </w:r>
      <w:proofErr w:type="spellStart"/>
      <w:r w:rsidRPr="00310C65">
        <w:t>Екжанов</w:t>
      </w:r>
      <w:r w:rsidR="008554B8">
        <w:t>ой</w:t>
      </w:r>
      <w:proofErr w:type="spellEnd"/>
      <w:r>
        <w:t>, Е.А.</w:t>
      </w:r>
      <w:r w:rsidR="00742EC5" w:rsidRPr="00742EC5">
        <w:t xml:space="preserve"> </w:t>
      </w:r>
      <w:proofErr w:type="spellStart"/>
      <w:r w:rsidR="004503CA">
        <w:t>Стребелев</w:t>
      </w:r>
      <w:r w:rsidR="008554B8">
        <w:t>ой</w:t>
      </w:r>
      <w:proofErr w:type="spellEnd"/>
      <w:r w:rsidR="004503CA">
        <w:t>. М.: Просвещение,</w:t>
      </w:r>
      <w:r w:rsidR="008554B8">
        <w:t xml:space="preserve"> </w:t>
      </w:r>
      <w:r w:rsidR="004503CA">
        <w:t>2010</w:t>
      </w:r>
      <w:r w:rsidR="008554B8">
        <w:t>.</w:t>
      </w:r>
    </w:p>
    <w:p w:rsidR="004054EE" w:rsidRPr="004503CA" w:rsidRDefault="004054EE" w:rsidP="00B710E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Психолого-педагогическая диагностика развития детей раннего и дошкольного возраста</w:t>
      </w:r>
      <w:r w:rsidR="008554B8">
        <w:t xml:space="preserve"> /</w:t>
      </w:r>
      <w:r>
        <w:t xml:space="preserve"> под ред. Е.А. </w:t>
      </w:r>
      <w:proofErr w:type="spellStart"/>
      <w:r>
        <w:t>Стребелевой</w:t>
      </w:r>
      <w:proofErr w:type="spellEnd"/>
      <w:r>
        <w:t>. М.: Просвещение,</w:t>
      </w:r>
      <w:r w:rsidR="008554B8">
        <w:t xml:space="preserve"> </w:t>
      </w:r>
      <w:r>
        <w:t>2020</w:t>
      </w:r>
      <w:r w:rsidR="008554B8">
        <w:t>.</w:t>
      </w:r>
    </w:p>
    <w:p w:rsidR="004503CA" w:rsidRPr="00310C65" w:rsidRDefault="004503CA" w:rsidP="004503CA">
      <w:pPr>
        <w:pStyle w:val="a4"/>
        <w:shd w:val="clear" w:color="auto" w:fill="FFFFFF"/>
        <w:spacing w:before="0" w:beforeAutospacing="0" w:after="0" w:afterAutospacing="0"/>
        <w:jc w:val="both"/>
      </w:pPr>
    </w:p>
    <w:p w:rsidR="00761432" w:rsidRPr="00761432" w:rsidRDefault="00761432" w:rsidP="00294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761432" w:rsidRPr="00761432" w:rsidSect="007D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334"/>
    <w:multiLevelType w:val="hybridMultilevel"/>
    <w:tmpl w:val="AEC2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EFA"/>
    <w:multiLevelType w:val="hybridMultilevel"/>
    <w:tmpl w:val="59A22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4C5"/>
    <w:multiLevelType w:val="hybridMultilevel"/>
    <w:tmpl w:val="CE74D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A29"/>
    <w:multiLevelType w:val="hybridMultilevel"/>
    <w:tmpl w:val="09846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532"/>
    <w:multiLevelType w:val="hybridMultilevel"/>
    <w:tmpl w:val="9C54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53CC"/>
    <w:multiLevelType w:val="hybridMultilevel"/>
    <w:tmpl w:val="E4D2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231"/>
    <w:multiLevelType w:val="hybridMultilevel"/>
    <w:tmpl w:val="4740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31D6"/>
    <w:multiLevelType w:val="hybridMultilevel"/>
    <w:tmpl w:val="33C45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61B0"/>
    <w:multiLevelType w:val="hybridMultilevel"/>
    <w:tmpl w:val="E892C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313C"/>
    <w:multiLevelType w:val="hybridMultilevel"/>
    <w:tmpl w:val="23C6E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1417"/>
    <w:multiLevelType w:val="hybridMultilevel"/>
    <w:tmpl w:val="D254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1490"/>
    <w:multiLevelType w:val="hybridMultilevel"/>
    <w:tmpl w:val="EEDC1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1CB1"/>
    <w:multiLevelType w:val="hybridMultilevel"/>
    <w:tmpl w:val="50BE0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402D"/>
    <w:multiLevelType w:val="hybridMultilevel"/>
    <w:tmpl w:val="5AACD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61392"/>
    <w:multiLevelType w:val="hybridMultilevel"/>
    <w:tmpl w:val="1AD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5E97"/>
    <w:multiLevelType w:val="hybridMultilevel"/>
    <w:tmpl w:val="A1A25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721B7"/>
    <w:multiLevelType w:val="hybridMultilevel"/>
    <w:tmpl w:val="202C9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56ED0"/>
    <w:multiLevelType w:val="hybridMultilevel"/>
    <w:tmpl w:val="E6829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7"/>
  </w:num>
  <w:num w:numId="16">
    <w:abstractNumId w:val="3"/>
  </w:num>
  <w:num w:numId="17">
    <w:abstractNumId w:val="0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1D"/>
    <w:rsid w:val="00016298"/>
    <w:rsid w:val="00022F8E"/>
    <w:rsid w:val="00040A4F"/>
    <w:rsid w:val="00057CE4"/>
    <w:rsid w:val="00073767"/>
    <w:rsid w:val="000E4482"/>
    <w:rsid w:val="000E6217"/>
    <w:rsid w:val="0025171E"/>
    <w:rsid w:val="00294830"/>
    <w:rsid w:val="002D454F"/>
    <w:rsid w:val="002E351D"/>
    <w:rsid w:val="002E6969"/>
    <w:rsid w:val="00310C65"/>
    <w:rsid w:val="003A38B5"/>
    <w:rsid w:val="004054EE"/>
    <w:rsid w:val="00421D50"/>
    <w:rsid w:val="00426C52"/>
    <w:rsid w:val="00444336"/>
    <w:rsid w:val="004503CA"/>
    <w:rsid w:val="004575AE"/>
    <w:rsid w:val="004743B6"/>
    <w:rsid w:val="00475F72"/>
    <w:rsid w:val="00483906"/>
    <w:rsid w:val="004D33F5"/>
    <w:rsid w:val="004D3509"/>
    <w:rsid w:val="005E34B6"/>
    <w:rsid w:val="00672A32"/>
    <w:rsid w:val="006A3C56"/>
    <w:rsid w:val="006D667C"/>
    <w:rsid w:val="006E075A"/>
    <w:rsid w:val="0072088F"/>
    <w:rsid w:val="007346DF"/>
    <w:rsid w:val="00742EC5"/>
    <w:rsid w:val="00761432"/>
    <w:rsid w:val="007A6B31"/>
    <w:rsid w:val="007C2CFA"/>
    <w:rsid w:val="007D349A"/>
    <w:rsid w:val="0081036D"/>
    <w:rsid w:val="008554B8"/>
    <w:rsid w:val="008600C6"/>
    <w:rsid w:val="008718B1"/>
    <w:rsid w:val="008A389A"/>
    <w:rsid w:val="008D4605"/>
    <w:rsid w:val="008E207B"/>
    <w:rsid w:val="009329BA"/>
    <w:rsid w:val="00967A17"/>
    <w:rsid w:val="00997A0A"/>
    <w:rsid w:val="009A2C03"/>
    <w:rsid w:val="009F24B9"/>
    <w:rsid w:val="00A41EE6"/>
    <w:rsid w:val="00A47CAB"/>
    <w:rsid w:val="00A646EA"/>
    <w:rsid w:val="00A807A4"/>
    <w:rsid w:val="00A910F0"/>
    <w:rsid w:val="00B21360"/>
    <w:rsid w:val="00B22386"/>
    <w:rsid w:val="00B658B4"/>
    <w:rsid w:val="00B710EB"/>
    <w:rsid w:val="00B94AB2"/>
    <w:rsid w:val="00BB3D8F"/>
    <w:rsid w:val="00BB44BF"/>
    <w:rsid w:val="00C06457"/>
    <w:rsid w:val="00C40AD6"/>
    <w:rsid w:val="00C55351"/>
    <w:rsid w:val="00DB5656"/>
    <w:rsid w:val="00E00D5A"/>
    <w:rsid w:val="00E748D4"/>
    <w:rsid w:val="00EF2EE1"/>
    <w:rsid w:val="00EF3F56"/>
    <w:rsid w:val="00EF6ADB"/>
    <w:rsid w:val="00F30F4E"/>
    <w:rsid w:val="00F40B22"/>
    <w:rsid w:val="00F6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784D"/>
  <w15:docId w15:val="{D1CDDF38-06D2-6F4D-BB29-E29D635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8F"/>
    <w:pPr>
      <w:ind w:left="720"/>
      <w:contextualSpacing/>
    </w:pPr>
  </w:style>
  <w:style w:type="paragraph" w:styleId="a4">
    <w:name w:val="Normal (Web)"/>
    <w:basedOn w:val="a"/>
    <w:uiPriority w:val="99"/>
    <w:rsid w:val="008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47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81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8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5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0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443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881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1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88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70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7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36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6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25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682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693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0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556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34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44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1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902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Старостина</dc:creator>
  <cp:lastModifiedBy>Пользователь Microsoft Office</cp:lastModifiedBy>
  <cp:revision>6</cp:revision>
  <dcterms:created xsi:type="dcterms:W3CDTF">2022-09-30T14:21:00Z</dcterms:created>
  <dcterms:modified xsi:type="dcterms:W3CDTF">2022-10-01T06:26:00Z</dcterms:modified>
</cp:coreProperties>
</file>