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C3" w:rsidRPr="0033007E" w:rsidRDefault="00994178" w:rsidP="0033007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502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коррекционно-развивающая прог</w:t>
      </w:r>
      <w:r w:rsidR="008952EA" w:rsidRPr="00502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рамма</w:t>
      </w:r>
      <w:r w:rsidR="008952EA" w:rsidRPr="00502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«Навстречу друг другу. Новый формат»</w:t>
      </w:r>
      <w:r w:rsidR="0033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806EF" w:rsidRPr="00D90627" w:rsidRDefault="009806EF" w:rsidP="0033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627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в рамках методического совета педагогов-психологов</w:t>
      </w:r>
    </w:p>
    <w:p w:rsidR="009806EF" w:rsidRPr="00D90627" w:rsidRDefault="009806EF" w:rsidP="0033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организаций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г. Тамбова</w:t>
      </w:r>
    </w:p>
    <w:p w:rsidR="009806EF" w:rsidRPr="00D90627" w:rsidRDefault="009806EF" w:rsidP="0033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27">
        <w:rPr>
          <w:rFonts w:ascii="Times New Roman" w:hAnsi="Times New Roman" w:cs="Times New Roman"/>
          <w:b/>
          <w:sz w:val="24"/>
          <w:szCs w:val="24"/>
        </w:rPr>
        <w:t>13.10.2022</w:t>
      </w:r>
    </w:p>
    <w:p w:rsidR="009806EF" w:rsidRPr="0092756A" w:rsidRDefault="009806EF" w:rsidP="00980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EF" w:rsidRPr="00E94578" w:rsidRDefault="009806EF" w:rsidP="00980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Бирюкова Е.В.</w:t>
      </w:r>
    </w:p>
    <w:p w:rsidR="009806EF" w:rsidRPr="00E94578" w:rsidRDefault="009806EF" w:rsidP="00980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78">
        <w:rPr>
          <w:rFonts w:ascii="Times New Roman" w:hAnsi="Times New Roman" w:cs="Times New Roman"/>
          <w:sz w:val="24"/>
          <w:szCs w:val="24"/>
        </w:rPr>
        <w:t xml:space="preserve">педагог-психолог МАОУ СОШ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806EF" w:rsidRDefault="009806EF" w:rsidP="00980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1D1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33007E" w:rsidRPr="006D21D1" w:rsidRDefault="0033007E" w:rsidP="00980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623" w:rsidRPr="009806EF" w:rsidRDefault="00692129" w:rsidP="00980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6EF"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="00994178" w:rsidRPr="009806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994178" w:rsidRPr="0098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3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94178" w:rsidRPr="009806E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 xml:space="preserve"> является образовательной организацией с многолетней практикой предоставления образовательных услуг детям с ограниченными возможностями здоровья</w:t>
      </w:r>
      <w:r w:rsidR="00BE43E5" w:rsidRPr="009806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>На протяжении десятилетия школа обеспечивала функционирование специальных коррекционных классов, классов компенсирующего обучения, а с введением ФГОС одной из первых открыла классы инклюзивного образования. Это дало возможность детям с ограниченными возможностями здоровья обучаться по адаптированным образовательным программам в среде здоровых детей, раскрыть свой образовательный потенциал, стать полноправным участником процесса социализации.</w:t>
      </w:r>
    </w:p>
    <w:p w:rsidR="00A43623" w:rsidRPr="009806EF" w:rsidRDefault="00692129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В школе 1</w:t>
      </w:r>
      <w:r w:rsidR="001D21EE" w:rsidRPr="009806EF">
        <w:rPr>
          <w:rFonts w:ascii="Times New Roman" w:hAnsi="Times New Roman" w:cs="Times New Roman"/>
          <w:sz w:val="24"/>
          <w:szCs w:val="24"/>
        </w:rPr>
        <w:t>60</w:t>
      </w:r>
      <w:r w:rsidR="002E60C1" w:rsidRPr="009806EF">
        <w:rPr>
          <w:rFonts w:ascii="Times New Roman" w:hAnsi="Times New Roman" w:cs="Times New Roman"/>
          <w:sz w:val="24"/>
          <w:szCs w:val="24"/>
        </w:rPr>
        <w:t>2</w:t>
      </w:r>
      <w:r w:rsidRPr="009806EF">
        <w:rPr>
          <w:rFonts w:ascii="Times New Roman" w:hAnsi="Times New Roman" w:cs="Times New Roman"/>
          <w:sz w:val="24"/>
          <w:szCs w:val="24"/>
        </w:rPr>
        <w:t xml:space="preserve"> учащихся, из них 45 детей с ограниченными возможностями здоровья (3%) и 1</w:t>
      </w:r>
      <w:r w:rsidR="001D21EE" w:rsidRPr="009806EF">
        <w:rPr>
          <w:rFonts w:ascii="Times New Roman" w:hAnsi="Times New Roman" w:cs="Times New Roman"/>
          <w:sz w:val="24"/>
          <w:szCs w:val="24"/>
        </w:rPr>
        <w:t>9</w:t>
      </w:r>
      <w:r w:rsidRPr="009806EF">
        <w:rPr>
          <w:rFonts w:ascii="Times New Roman" w:hAnsi="Times New Roman" w:cs="Times New Roman"/>
          <w:sz w:val="24"/>
          <w:szCs w:val="24"/>
        </w:rPr>
        <w:t xml:space="preserve"> детей-инвалидов (0,8%), из которых </w:t>
      </w:r>
      <w:r w:rsidR="001D21EE" w:rsidRPr="009806EF">
        <w:rPr>
          <w:rFonts w:ascii="Times New Roman" w:hAnsi="Times New Roman" w:cs="Times New Roman"/>
          <w:sz w:val="24"/>
          <w:szCs w:val="24"/>
        </w:rPr>
        <w:t>6</w:t>
      </w:r>
      <w:r w:rsidRPr="009806EF">
        <w:rPr>
          <w:rFonts w:ascii="Times New Roman" w:hAnsi="Times New Roman" w:cs="Times New Roman"/>
          <w:sz w:val="24"/>
          <w:szCs w:val="24"/>
        </w:rPr>
        <w:t xml:space="preserve"> детей имеют двойной статус: ребенок-инвалид и ребенок с ОВЗ.</w:t>
      </w:r>
    </w:p>
    <w:p w:rsidR="001648C3" w:rsidRPr="009806EF" w:rsidRDefault="000F2100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На основе</w:t>
      </w:r>
      <w:r w:rsidR="00BE43E5" w:rsidRPr="009806EF">
        <w:rPr>
          <w:rFonts w:ascii="Times New Roman" w:hAnsi="Times New Roman" w:cs="Times New Roman"/>
          <w:sz w:val="24"/>
          <w:szCs w:val="24"/>
        </w:rPr>
        <w:t xml:space="preserve"> </w:t>
      </w:r>
      <w:r w:rsidRPr="009806EF">
        <w:rPr>
          <w:rFonts w:ascii="Times New Roman" w:hAnsi="Times New Roman" w:cs="Times New Roman"/>
          <w:sz w:val="24"/>
          <w:szCs w:val="24"/>
        </w:rPr>
        <w:t>диагностических методик в школе ра</w:t>
      </w:r>
      <w:r w:rsidR="009806EF">
        <w:rPr>
          <w:rFonts w:ascii="Times New Roman" w:hAnsi="Times New Roman" w:cs="Times New Roman"/>
          <w:sz w:val="24"/>
          <w:szCs w:val="24"/>
        </w:rPr>
        <w:t>зработана и адаптирована к</w:t>
      </w:r>
      <w:r w:rsidRPr="009806EF">
        <w:rPr>
          <w:rFonts w:ascii="Times New Roman" w:hAnsi="Times New Roman" w:cs="Times New Roman"/>
          <w:sz w:val="24"/>
          <w:szCs w:val="24"/>
        </w:rPr>
        <w:t xml:space="preserve"> условиям развития </w:t>
      </w:r>
      <w:r w:rsidR="009806EF">
        <w:rPr>
          <w:rFonts w:ascii="Times New Roman" w:hAnsi="Times New Roman" w:cs="Times New Roman"/>
          <w:sz w:val="24"/>
          <w:szCs w:val="24"/>
        </w:rPr>
        <w:t>обучающихся</w:t>
      </w:r>
      <w:r w:rsidRPr="009806EF">
        <w:rPr>
          <w:rFonts w:ascii="Times New Roman" w:hAnsi="Times New Roman" w:cs="Times New Roman"/>
          <w:sz w:val="24"/>
          <w:szCs w:val="24"/>
        </w:rPr>
        <w:t xml:space="preserve"> коррекционно-развивающая программа «Навстречу друг другу</w:t>
      </w:r>
      <w:r w:rsidR="001648C3" w:rsidRPr="009806EF">
        <w:rPr>
          <w:rFonts w:ascii="Times New Roman" w:hAnsi="Times New Roman" w:cs="Times New Roman"/>
          <w:sz w:val="24"/>
          <w:szCs w:val="24"/>
        </w:rPr>
        <w:t>. Новый формат</w:t>
      </w:r>
      <w:r w:rsidRPr="009806EF">
        <w:rPr>
          <w:rFonts w:ascii="Times New Roman" w:hAnsi="Times New Roman" w:cs="Times New Roman"/>
          <w:sz w:val="24"/>
          <w:szCs w:val="24"/>
        </w:rPr>
        <w:t>».</w:t>
      </w:r>
    </w:p>
    <w:p w:rsidR="001648C3" w:rsidRPr="009806EF" w:rsidRDefault="00BE43E5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0F2100" w:rsidRPr="009806EF">
        <w:rPr>
          <w:rFonts w:ascii="Times New Roman" w:hAnsi="Times New Roman" w:cs="Times New Roman"/>
          <w:sz w:val="24"/>
          <w:szCs w:val="24"/>
        </w:rPr>
        <w:t>– это часть разработанной</w:t>
      </w:r>
      <w:r w:rsidRPr="009806EF">
        <w:rPr>
          <w:rFonts w:ascii="Times New Roman" w:hAnsi="Times New Roman" w:cs="Times New Roman"/>
          <w:sz w:val="24"/>
          <w:szCs w:val="24"/>
        </w:rPr>
        <w:t xml:space="preserve"> в </w:t>
      </w:r>
      <w:r w:rsidR="000F2100" w:rsidRPr="009806EF">
        <w:rPr>
          <w:rFonts w:ascii="Times New Roman" w:hAnsi="Times New Roman" w:cs="Times New Roman"/>
          <w:sz w:val="24"/>
          <w:szCs w:val="24"/>
        </w:rPr>
        <w:t>МАОУ</w:t>
      </w:r>
      <w:r w:rsidR="001648C3" w:rsidRPr="009806EF">
        <w:rPr>
          <w:rFonts w:ascii="Times New Roman" w:hAnsi="Times New Roman" w:cs="Times New Roman"/>
          <w:sz w:val="24"/>
          <w:szCs w:val="24"/>
        </w:rPr>
        <w:t xml:space="preserve"> «</w:t>
      </w:r>
      <w:r w:rsidR="000F2100" w:rsidRPr="009806EF">
        <w:rPr>
          <w:rFonts w:ascii="Times New Roman" w:hAnsi="Times New Roman" w:cs="Times New Roman"/>
          <w:sz w:val="24"/>
          <w:szCs w:val="24"/>
        </w:rPr>
        <w:t>СОШ № 30</w:t>
      </w:r>
      <w:r w:rsidR="001648C3" w:rsidRPr="009806EF">
        <w:rPr>
          <w:rFonts w:ascii="Times New Roman" w:hAnsi="Times New Roman" w:cs="Times New Roman"/>
          <w:sz w:val="24"/>
          <w:szCs w:val="24"/>
        </w:rPr>
        <w:t xml:space="preserve">» </w:t>
      </w:r>
      <w:r w:rsidR="000F2100" w:rsidRPr="009806EF">
        <w:rPr>
          <w:rFonts w:ascii="Times New Roman" w:hAnsi="Times New Roman" w:cs="Times New Roman"/>
          <w:sz w:val="24"/>
          <w:szCs w:val="24"/>
        </w:rPr>
        <w:t>комплексной коррекционно-развивающей психолого-педагогической программы, включающей компоненты инклюзивного образования для детей с ограниченными возможностями здоровья.</w:t>
      </w:r>
    </w:p>
    <w:p w:rsidR="000F2100" w:rsidRPr="009806EF" w:rsidRDefault="000F2100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i/>
          <w:sz w:val="24"/>
          <w:szCs w:val="24"/>
        </w:rPr>
        <w:t>Цель</w:t>
      </w:r>
      <w:r w:rsidRPr="009806EF">
        <w:rPr>
          <w:rFonts w:ascii="Times New Roman" w:hAnsi="Times New Roman" w:cs="Times New Roman"/>
          <w:sz w:val="24"/>
          <w:szCs w:val="24"/>
        </w:rPr>
        <w:t xml:space="preserve"> </w:t>
      </w:r>
      <w:r w:rsidRPr="0033007E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33007E">
        <w:rPr>
          <w:rFonts w:ascii="Times New Roman" w:hAnsi="Times New Roman" w:cs="Times New Roman"/>
          <w:sz w:val="24"/>
          <w:szCs w:val="24"/>
        </w:rPr>
        <w:t>:</w:t>
      </w:r>
      <w:r w:rsidRPr="009806EF">
        <w:rPr>
          <w:rFonts w:ascii="Times New Roman" w:hAnsi="Times New Roman" w:cs="Times New Roman"/>
          <w:sz w:val="24"/>
          <w:szCs w:val="24"/>
        </w:rPr>
        <w:t xml:space="preserve"> формирование у детей с ОВЗ компетенций, необходимых для успешного самоопределения и обучения. </w:t>
      </w:r>
    </w:p>
    <w:p w:rsidR="000F2100" w:rsidRPr="009806EF" w:rsidRDefault="000F2100" w:rsidP="009806E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806EF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0F2100" w:rsidRPr="009806EF" w:rsidRDefault="000F2100" w:rsidP="009806E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06EF">
        <w:rPr>
          <w:rFonts w:ascii="Times New Roman" w:hAnsi="Times New Roman" w:cs="Times New Roman"/>
          <w:bCs/>
          <w:sz w:val="24"/>
          <w:szCs w:val="24"/>
        </w:rPr>
        <w:t>–</w:t>
      </w:r>
      <w:r w:rsidR="00980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6EF">
        <w:rPr>
          <w:rFonts w:ascii="Times New Roman" w:hAnsi="Times New Roman" w:cs="Times New Roman"/>
          <w:bCs/>
          <w:sz w:val="24"/>
          <w:szCs w:val="24"/>
        </w:rPr>
        <w:t>формирование коммуникативных навыков;</w:t>
      </w:r>
    </w:p>
    <w:p w:rsidR="000F2100" w:rsidRPr="009806EF" w:rsidRDefault="000F2100" w:rsidP="009806E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06EF">
        <w:rPr>
          <w:rFonts w:ascii="Times New Roman" w:hAnsi="Times New Roman" w:cs="Times New Roman"/>
          <w:bCs/>
          <w:sz w:val="24"/>
          <w:szCs w:val="24"/>
        </w:rPr>
        <w:t>–</w:t>
      </w:r>
      <w:r w:rsidR="00980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6EF">
        <w:rPr>
          <w:rFonts w:ascii="Times New Roman" w:hAnsi="Times New Roman" w:cs="Times New Roman"/>
          <w:bCs/>
          <w:sz w:val="24"/>
          <w:szCs w:val="24"/>
        </w:rPr>
        <w:t>развитие адекватной самооценки, Я-концепции, волевых качеств;</w:t>
      </w:r>
    </w:p>
    <w:p w:rsidR="000F2100" w:rsidRPr="009806EF" w:rsidRDefault="000F2100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6EF">
        <w:rPr>
          <w:rFonts w:ascii="Times New Roman" w:hAnsi="Times New Roman" w:cs="Times New Roman"/>
          <w:bCs/>
          <w:sz w:val="24"/>
          <w:szCs w:val="24"/>
        </w:rPr>
        <w:t>–</w:t>
      </w:r>
      <w:r w:rsidR="00980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6EF">
        <w:rPr>
          <w:rFonts w:ascii="Times New Roman" w:hAnsi="Times New Roman" w:cs="Times New Roman"/>
          <w:bCs/>
          <w:sz w:val="24"/>
          <w:szCs w:val="24"/>
        </w:rPr>
        <w:t>формирование ответственности;</w:t>
      </w:r>
    </w:p>
    <w:p w:rsidR="000F2100" w:rsidRPr="009806EF" w:rsidRDefault="000F2100" w:rsidP="00980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6EF">
        <w:rPr>
          <w:rFonts w:ascii="Times New Roman" w:hAnsi="Times New Roman" w:cs="Times New Roman"/>
          <w:bCs/>
          <w:sz w:val="24"/>
          <w:szCs w:val="24"/>
        </w:rPr>
        <w:t>–</w:t>
      </w:r>
      <w:r w:rsidR="00980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6EF">
        <w:rPr>
          <w:rFonts w:ascii="Times New Roman" w:hAnsi="Times New Roman" w:cs="Times New Roman"/>
          <w:bCs/>
          <w:sz w:val="24"/>
          <w:szCs w:val="24"/>
        </w:rPr>
        <w:t>а</w:t>
      </w:r>
      <w:r w:rsidRPr="009806EF">
        <w:rPr>
          <w:rFonts w:ascii="Times New Roman" w:hAnsi="Times New Roman" w:cs="Times New Roman"/>
          <w:sz w:val="24"/>
          <w:szCs w:val="24"/>
        </w:rPr>
        <w:t xml:space="preserve">ктивизация познавательной деятельности учащихся (развитие </w:t>
      </w:r>
      <w:r w:rsidRPr="009806EF">
        <w:rPr>
          <w:rFonts w:ascii="Times New Roman" w:hAnsi="Times New Roman" w:cs="Times New Roman"/>
          <w:bCs/>
          <w:sz w:val="24"/>
          <w:szCs w:val="24"/>
        </w:rPr>
        <w:t>способности к развитию высших психических функций (внимание, восприятие, мышления, память);</w:t>
      </w:r>
    </w:p>
    <w:p w:rsidR="000F2100" w:rsidRPr="009806EF" w:rsidRDefault="000F2100" w:rsidP="009806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EF">
        <w:rPr>
          <w:rFonts w:ascii="Times New Roman" w:hAnsi="Times New Roman" w:cs="Times New Roman"/>
          <w:bCs/>
          <w:sz w:val="24"/>
          <w:szCs w:val="24"/>
        </w:rPr>
        <w:t>–</w:t>
      </w:r>
      <w:r w:rsidR="009806EF">
        <w:rPr>
          <w:rFonts w:ascii="Times New Roman" w:hAnsi="Times New Roman" w:cs="Times New Roman"/>
          <w:bCs/>
          <w:sz w:val="24"/>
          <w:szCs w:val="24"/>
        </w:rPr>
        <w:t xml:space="preserve"> развитие творческого мышления, </w:t>
      </w:r>
      <w:r w:rsidRPr="009806EF">
        <w:rPr>
          <w:rFonts w:ascii="Times New Roman" w:hAnsi="Times New Roman" w:cs="Times New Roman"/>
          <w:bCs/>
          <w:sz w:val="24"/>
          <w:szCs w:val="24"/>
        </w:rPr>
        <w:t>креативности;</w:t>
      </w:r>
    </w:p>
    <w:p w:rsidR="000F2100" w:rsidRPr="009806EF" w:rsidRDefault="000F2100" w:rsidP="00980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–</w:t>
      </w:r>
      <w:r w:rsidR="009806EF">
        <w:rPr>
          <w:rFonts w:ascii="Times New Roman" w:hAnsi="Times New Roman" w:cs="Times New Roman"/>
          <w:sz w:val="24"/>
          <w:szCs w:val="24"/>
        </w:rPr>
        <w:t xml:space="preserve"> </w:t>
      </w:r>
      <w:r w:rsidRPr="009806EF">
        <w:rPr>
          <w:rFonts w:ascii="Times New Roman" w:hAnsi="Times New Roman" w:cs="Times New Roman"/>
          <w:sz w:val="24"/>
          <w:szCs w:val="24"/>
        </w:rPr>
        <w:t>нормализация учебной деятельности;</w:t>
      </w:r>
    </w:p>
    <w:p w:rsidR="00BE43E5" w:rsidRPr="009806EF" w:rsidRDefault="009806EF" w:rsidP="00980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–</w:t>
      </w:r>
      <w:r w:rsidR="00BE43E5" w:rsidRPr="009806EF">
        <w:rPr>
          <w:rFonts w:ascii="Times New Roman" w:hAnsi="Times New Roman" w:cs="Times New Roman"/>
          <w:sz w:val="24"/>
          <w:szCs w:val="24"/>
        </w:rPr>
        <w:t xml:space="preserve"> коррекция недостатков эмоционально-личностного развития</w:t>
      </w:r>
      <w:r w:rsidR="001C34C9" w:rsidRPr="001C34C9">
        <w:rPr>
          <w:rFonts w:ascii="Times New Roman" w:hAnsi="Times New Roman" w:cs="Times New Roman"/>
          <w:sz w:val="24"/>
          <w:szCs w:val="24"/>
        </w:rPr>
        <w:t xml:space="preserve"> [2, 4, 7, 8]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3E5" w:rsidRPr="009806EF" w:rsidRDefault="009806EF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2100" w:rsidRPr="009806EF">
        <w:rPr>
          <w:rFonts w:ascii="Times New Roman" w:hAnsi="Times New Roman" w:cs="Times New Roman"/>
          <w:sz w:val="24"/>
          <w:szCs w:val="24"/>
        </w:rPr>
        <w:t>ети с особыми образовательными потребностями в предложенной практике смогут расти и развиваться вместе с другими ребятами, посещать обычные учебные заведения, заводить в них своих друзей, так как для получения качественного образования и психологической адаптации в обществе, детям с особыми потребностями необходимо активно взаимодействовать с другими детьми. Но не менее важно такое общение и тем детям, которые не имеют никаких ограничений в своём развитии или в здоровье. Все это существенно повышает роль инклюзивного, совместного обучения,</w:t>
      </w:r>
      <w:r w:rsidR="00BE43E5" w:rsidRPr="009806EF">
        <w:rPr>
          <w:rFonts w:ascii="Times New Roman" w:hAnsi="Times New Roman" w:cs="Times New Roman"/>
          <w:sz w:val="24"/>
          <w:szCs w:val="24"/>
        </w:rPr>
        <w:t xml:space="preserve"> </w:t>
      </w:r>
      <w:r w:rsidR="000F2100" w:rsidRPr="009806EF">
        <w:rPr>
          <w:rFonts w:ascii="Times New Roman" w:hAnsi="Times New Roman" w:cs="Times New Roman"/>
          <w:sz w:val="24"/>
          <w:szCs w:val="24"/>
        </w:rPr>
        <w:t xml:space="preserve">позволяющего принципиально расширить возможности социализации детей с </w:t>
      </w:r>
      <w:r w:rsidR="00BE43E5" w:rsidRPr="009806EF">
        <w:rPr>
          <w:rFonts w:ascii="Times New Roman" w:hAnsi="Times New Roman" w:cs="Times New Roman"/>
          <w:sz w:val="24"/>
          <w:szCs w:val="24"/>
        </w:rPr>
        <w:t>ОВЗ</w:t>
      </w:r>
      <w:r w:rsidR="000F2100" w:rsidRPr="009806EF">
        <w:rPr>
          <w:rFonts w:ascii="Times New Roman" w:hAnsi="Times New Roman" w:cs="Times New Roman"/>
          <w:sz w:val="24"/>
          <w:szCs w:val="24"/>
        </w:rPr>
        <w:t>.</w:t>
      </w:r>
      <w:r w:rsidR="000F2100" w:rsidRPr="00980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3E5" w:rsidRPr="009806EF" w:rsidRDefault="000F2100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</w:t>
      </w:r>
      <w:r w:rsidR="001C34C9" w:rsidRPr="001C34C9">
        <w:rPr>
          <w:rFonts w:ascii="Times New Roman" w:hAnsi="Times New Roman" w:cs="Times New Roman"/>
          <w:sz w:val="24"/>
          <w:szCs w:val="24"/>
        </w:rPr>
        <w:t xml:space="preserve"> [1]</w:t>
      </w:r>
      <w:r w:rsidR="00BE43E5" w:rsidRPr="009806EF">
        <w:rPr>
          <w:rFonts w:ascii="Times New Roman" w:hAnsi="Times New Roman" w:cs="Times New Roman"/>
          <w:sz w:val="24"/>
          <w:szCs w:val="24"/>
        </w:rPr>
        <w:t>.</w:t>
      </w:r>
    </w:p>
    <w:p w:rsidR="0043359D" w:rsidRPr="009806EF" w:rsidRDefault="00484E4A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43623" w:rsidRPr="009806EF">
        <w:rPr>
          <w:rFonts w:ascii="Times New Roman" w:hAnsi="Times New Roman" w:cs="Times New Roman"/>
          <w:sz w:val="24"/>
          <w:szCs w:val="24"/>
        </w:rPr>
        <w:t xml:space="preserve"> </w:t>
      </w:r>
      <w:r w:rsidRPr="009806EF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9806EF">
        <w:rPr>
          <w:rFonts w:ascii="Times New Roman" w:hAnsi="Times New Roman" w:cs="Times New Roman"/>
          <w:sz w:val="24"/>
          <w:szCs w:val="24"/>
        </w:rPr>
        <w:t>программы</w:t>
      </w:r>
      <w:r w:rsidRPr="009806EF">
        <w:rPr>
          <w:rFonts w:ascii="Times New Roman" w:hAnsi="Times New Roman" w:cs="Times New Roman"/>
          <w:sz w:val="24"/>
          <w:szCs w:val="24"/>
        </w:rPr>
        <w:t xml:space="preserve"> была положена </w:t>
      </w:r>
      <w:r w:rsidR="00FF4FC5" w:rsidRPr="009806EF">
        <w:rPr>
          <w:rFonts w:ascii="Times New Roman" w:hAnsi="Times New Roman" w:cs="Times New Roman"/>
          <w:sz w:val="24"/>
          <w:szCs w:val="24"/>
        </w:rPr>
        <w:t>ключев</w:t>
      </w:r>
      <w:r w:rsidRPr="009806EF">
        <w:rPr>
          <w:rFonts w:ascii="Times New Roman" w:hAnsi="Times New Roman" w:cs="Times New Roman"/>
          <w:sz w:val="24"/>
          <w:szCs w:val="24"/>
        </w:rPr>
        <w:t>ая</w:t>
      </w:r>
      <w:r w:rsidR="00FF4FC5" w:rsidRPr="009806EF">
        <w:rPr>
          <w:rFonts w:ascii="Times New Roman" w:hAnsi="Times New Roman" w:cs="Times New Roman"/>
          <w:sz w:val="24"/>
          <w:szCs w:val="24"/>
        </w:rPr>
        <w:t xml:space="preserve"> иде</w:t>
      </w:r>
      <w:r w:rsidRPr="009806EF">
        <w:rPr>
          <w:rFonts w:ascii="Times New Roman" w:hAnsi="Times New Roman" w:cs="Times New Roman"/>
          <w:sz w:val="24"/>
          <w:szCs w:val="24"/>
        </w:rPr>
        <w:t>я</w:t>
      </w:r>
      <w:r w:rsidR="00A43623" w:rsidRPr="009806EF">
        <w:rPr>
          <w:rFonts w:ascii="Times New Roman" w:hAnsi="Times New Roman" w:cs="Times New Roman"/>
          <w:sz w:val="24"/>
          <w:szCs w:val="24"/>
        </w:rPr>
        <w:t>: э</w:t>
      </w:r>
      <w:r w:rsidRPr="009806EF">
        <w:rPr>
          <w:rFonts w:ascii="Times New Roman" w:hAnsi="Times New Roman" w:cs="Times New Roman"/>
          <w:sz w:val="24"/>
          <w:szCs w:val="24"/>
        </w:rPr>
        <w:t>ффективность обучения и воспитания детей названной категории во многом будет зависеть от формирования и дальнейшего развития</w:t>
      </w:r>
      <w:r w:rsidR="00A02943" w:rsidRPr="009806EF">
        <w:rPr>
          <w:rFonts w:ascii="Times New Roman" w:hAnsi="Times New Roman" w:cs="Times New Roman"/>
          <w:sz w:val="24"/>
          <w:szCs w:val="24"/>
        </w:rPr>
        <w:t xml:space="preserve"> </w:t>
      </w:r>
      <w:r w:rsidR="00EF7EB7" w:rsidRPr="009806EF">
        <w:rPr>
          <w:rFonts w:ascii="Times New Roman" w:hAnsi="Times New Roman" w:cs="Times New Roman"/>
          <w:sz w:val="24"/>
          <w:szCs w:val="24"/>
        </w:rPr>
        <w:t xml:space="preserve">у </w:t>
      </w:r>
      <w:r w:rsidRPr="009806EF">
        <w:rPr>
          <w:rFonts w:ascii="Times New Roman" w:hAnsi="Times New Roman" w:cs="Times New Roman"/>
          <w:sz w:val="24"/>
          <w:szCs w:val="24"/>
        </w:rPr>
        <w:t>них</w:t>
      </w:r>
      <w:r w:rsidR="00EF7EB7" w:rsidRPr="009806EF">
        <w:rPr>
          <w:rFonts w:ascii="Times New Roman" w:hAnsi="Times New Roman" w:cs="Times New Roman"/>
          <w:sz w:val="24"/>
          <w:szCs w:val="24"/>
        </w:rPr>
        <w:t xml:space="preserve"> трех основополагающих компонентов:</w:t>
      </w:r>
      <w:r w:rsidR="0043359D" w:rsidRPr="009806EF">
        <w:rPr>
          <w:rFonts w:ascii="Times New Roman" w:hAnsi="Times New Roman" w:cs="Times New Roman"/>
          <w:sz w:val="24"/>
          <w:szCs w:val="24"/>
        </w:rPr>
        <w:t xml:space="preserve"> </w:t>
      </w:r>
      <w:r w:rsidR="00A43623" w:rsidRPr="009806EF">
        <w:rPr>
          <w:rFonts w:ascii="Times New Roman" w:hAnsi="Times New Roman" w:cs="Times New Roman"/>
          <w:b/>
          <w:sz w:val="24"/>
          <w:szCs w:val="24"/>
        </w:rPr>
        <w:t>к</w:t>
      </w:r>
      <w:r w:rsidR="00EF7EB7" w:rsidRPr="009806EF">
        <w:rPr>
          <w:rFonts w:ascii="Times New Roman" w:hAnsi="Times New Roman" w:cs="Times New Roman"/>
          <w:b/>
          <w:sz w:val="24"/>
          <w:szCs w:val="24"/>
        </w:rPr>
        <w:t>огнитивного</w:t>
      </w:r>
      <w:r w:rsidR="007A15DA" w:rsidRPr="009806EF">
        <w:rPr>
          <w:rFonts w:ascii="Times New Roman" w:hAnsi="Times New Roman" w:cs="Times New Roman"/>
          <w:b/>
          <w:sz w:val="24"/>
          <w:szCs w:val="24"/>
        </w:rPr>
        <w:t>,</w:t>
      </w:r>
      <w:r w:rsidR="00EF5A10" w:rsidRPr="0098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A10" w:rsidRPr="009806EF">
        <w:rPr>
          <w:rFonts w:ascii="Times New Roman" w:hAnsi="Times New Roman" w:cs="Times New Roman"/>
          <w:sz w:val="24"/>
          <w:szCs w:val="24"/>
        </w:rPr>
        <w:t>непосредственно влияющего на развитие основных психических функций</w:t>
      </w:r>
      <w:r w:rsidR="00EF5A10" w:rsidRPr="009806EF">
        <w:rPr>
          <w:rFonts w:ascii="Times New Roman" w:hAnsi="Times New Roman" w:cs="Times New Roman"/>
          <w:i/>
          <w:sz w:val="24"/>
          <w:szCs w:val="24"/>
        </w:rPr>
        <w:t>,</w:t>
      </w:r>
      <w:r w:rsidR="00A43623" w:rsidRPr="00980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623" w:rsidRPr="009806EF">
        <w:rPr>
          <w:rFonts w:ascii="Times New Roman" w:hAnsi="Times New Roman" w:cs="Times New Roman"/>
          <w:sz w:val="24"/>
          <w:szCs w:val="24"/>
        </w:rPr>
        <w:t>м</w:t>
      </w:r>
      <w:r w:rsidR="00EF7EB7" w:rsidRPr="009806EF">
        <w:rPr>
          <w:rFonts w:ascii="Times New Roman" w:hAnsi="Times New Roman" w:cs="Times New Roman"/>
          <w:b/>
          <w:sz w:val="24"/>
          <w:szCs w:val="24"/>
        </w:rPr>
        <w:t>отивационного</w:t>
      </w:r>
      <w:r w:rsidR="00EF5A10" w:rsidRPr="00980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5A10" w:rsidRPr="009806EF">
        <w:rPr>
          <w:rFonts w:ascii="Times New Roman" w:hAnsi="Times New Roman" w:cs="Times New Roman"/>
          <w:sz w:val="24"/>
          <w:szCs w:val="24"/>
        </w:rPr>
        <w:t>отвечающего за готовность ребенком принять знания и умения, применить их на практике,</w:t>
      </w:r>
      <w:r w:rsidR="002E60C1" w:rsidRPr="009806EF">
        <w:rPr>
          <w:rFonts w:ascii="Times New Roman" w:hAnsi="Times New Roman" w:cs="Times New Roman"/>
          <w:sz w:val="24"/>
          <w:szCs w:val="24"/>
        </w:rPr>
        <w:t xml:space="preserve"> </w:t>
      </w:r>
      <w:r w:rsidR="007A15DA" w:rsidRPr="009806E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43623" w:rsidRPr="009806EF">
        <w:rPr>
          <w:rFonts w:ascii="Times New Roman" w:hAnsi="Times New Roman" w:cs="Times New Roman"/>
          <w:b/>
          <w:sz w:val="24"/>
          <w:szCs w:val="24"/>
        </w:rPr>
        <w:t>п</w:t>
      </w:r>
      <w:r w:rsidR="00EF7EB7" w:rsidRPr="009806EF">
        <w:rPr>
          <w:rFonts w:ascii="Times New Roman" w:hAnsi="Times New Roman" w:cs="Times New Roman"/>
          <w:b/>
          <w:sz w:val="24"/>
          <w:szCs w:val="24"/>
        </w:rPr>
        <w:t>оведенческого</w:t>
      </w:r>
      <w:r w:rsidR="00EF5A10" w:rsidRPr="00980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5A10" w:rsidRPr="009806EF">
        <w:rPr>
          <w:rFonts w:ascii="Times New Roman" w:hAnsi="Times New Roman" w:cs="Times New Roman"/>
          <w:sz w:val="24"/>
          <w:szCs w:val="24"/>
        </w:rPr>
        <w:t>направленного на обучение навыкам социально-значимой деятельности переходящей в жизненную потребность, создание ситуации успеха.</w:t>
      </w:r>
    </w:p>
    <w:p w:rsidR="0043359D" w:rsidRPr="009806EF" w:rsidRDefault="00580EF2" w:rsidP="00980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 xml:space="preserve">Эффективность работы данного направления повысилась после внедрения  здоровье сберегающих технологий и диагностик, 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>наглядно-практических методов, компьютерных методик.</w:t>
      </w:r>
    </w:p>
    <w:p w:rsidR="006A4B2E" w:rsidRPr="009806EF" w:rsidRDefault="006A4B2E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Для диагностики</w:t>
      </w:r>
      <w:r w:rsidRPr="0098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6EF">
        <w:rPr>
          <w:rFonts w:ascii="Times New Roman" w:hAnsi="Times New Roman" w:cs="Times New Roman"/>
          <w:sz w:val="24"/>
          <w:szCs w:val="24"/>
        </w:rPr>
        <w:t>используются методики фирмы «</w:t>
      </w:r>
      <w:proofErr w:type="spellStart"/>
      <w:r w:rsidR="009806EF">
        <w:rPr>
          <w:rFonts w:ascii="Times New Roman" w:hAnsi="Times New Roman" w:cs="Times New Roman"/>
          <w:sz w:val="24"/>
          <w:szCs w:val="24"/>
        </w:rPr>
        <w:t>Иматон</w:t>
      </w:r>
      <w:proofErr w:type="spellEnd"/>
      <w:r w:rsidR="009806EF">
        <w:rPr>
          <w:rFonts w:ascii="Times New Roman" w:hAnsi="Times New Roman" w:cs="Times New Roman"/>
          <w:sz w:val="24"/>
          <w:szCs w:val="24"/>
        </w:rPr>
        <w:t xml:space="preserve">» </w:t>
      </w:r>
      <w:r w:rsidRPr="009806EF">
        <w:rPr>
          <w:rFonts w:ascii="Times New Roman" w:hAnsi="Times New Roman" w:cs="Times New Roman"/>
          <w:sz w:val="24"/>
          <w:szCs w:val="24"/>
        </w:rPr>
        <w:t xml:space="preserve">Профессиональный психологический инструментарий, который соответствует утвержденным стандартом. В диагностической деятельности мной используются: групповые </w:t>
      </w:r>
      <w:r w:rsidR="009806EF">
        <w:rPr>
          <w:rFonts w:ascii="Times New Roman" w:hAnsi="Times New Roman" w:cs="Times New Roman"/>
          <w:sz w:val="24"/>
          <w:szCs w:val="24"/>
        </w:rPr>
        <w:t xml:space="preserve">и индивидуальные формы работы, как с детьми, </w:t>
      </w:r>
      <w:r w:rsidRPr="009806EF">
        <w:rPr>
          <w:rFonts w:ascii="Times New Roman" w:hAnsi="Times New Roman" w:cs="Times New Roman"/>
          <w:sz w:val="24"/>
          <w:szCs w:val="24"/>
        </w:rPr>
        <w:t>так и с родителями</w:t>
      </w:r>
      <w:r w:rsidR="009806EF">
        <w:rPr>
          <w:rFonts w:ascii="Times New Roman" w:hAnsi="Times New Roman" w:cs="Times New Roman"/>
          <w:sz w:val="24"/>
          <w:szCs w:val="24"/>
        </w:rPr>
        <w:t>.</w:t>
      </w:r>
    </w:p>
    <w:p w:rsidR="006555D1" w:rsidRPr="009806EF" w:rsidRDefault="00D423F4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 xml:space="preserve">Данное современное оборудование позволило повысить качество и эффективность профилактической и </w:t>
      </w: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корекционно</w:t>
      </w:r>
      <w:proofErr w:type="spellEnd"/>
      <w:r w:rsidR="0033007E">
        <w:rPr>
          <w:rFonts w:ascii="Times New Roman" w:hAnsi="Times New Roman" w:cs="Times New Roman"/>
          <w:sz w:val="24"/>
          <w:szCs w:val="24"/>
        </w:rPr>
        <w:t>-</w:t>
      </w:r>
      <w:r w:rsidRPr="009806EF">
        <w:rPr>
          <w:rFonts w:ascii="Times New Roman" w:hAnsi="Times New Roman" w:cs="Times New Roman"/>
          <w:sz w:val="24"/>
          <w:szCs w:val="24"/>
        </w:rPr>
        <w:t>развивающей работы.</w:t>
      </w:r>
    </w:p>
    <w:p w:rsidR="006555D1" w:rsidRPr="009806EF" w:rsidRDefault="00D423F4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Своевременно пров</w:t>
      </w:r>
      <w:r w:rsidR="009806EF">
        <w:rPr>
          <w:rFonts w:ascii="Times New Roman" w:hAnsi="Times New Roman" w:cs="Times New Roman"/>
          <w:sz w:val="24"/>
          <w:szCs w:val="24"/>
        </w:rPr>
        <w:t xml:space="preserve">еденная диагностика определяла </w:t>
      </w:r>
      <w:r w:rsidRPr="009806EF">
        <w:rPr>
          <w:rFonts w:ascii="Times New Roman" w:hAnsi="Times New Roman" w:cs="Times New Roman"/>
          <w:sz w:val="24"/>
          <w:szCs w:val="24"/>
        </w:rPr>
        <w:t>корректировку в занятиях, изменениях в формах и методах сопровождения ребенка</w:t>
      </w:r>
      <w:r w:rsidR="006555D1" w:rsidRPr="009806EF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9806EF">
        <w:rPr>
          <w:rFonts w:ascii="Times New Roman" w:hAnsi="Times New Roman" w:cs="Times New Roman"/>
          <w:sz w:val="24"/>
          <w:szCs w:val="24"/>
        </w:rPr>
        <w:t xml:space="preserve">, организуя щадящий режим, снятие </w:t>
      </w: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9806EF">
        <w:rPr>
          <w:rFonts w:ascii="Times New Roman" w:hAnsi="Times New Roman" w:cs="Times New Roman"/>
          <w:sz w:val="24"/>
          <w:szCs w:val="24"/>
        </w:rPr>
        <w:t>-эмоционального напряжения, а интересные компьютерные методики оказали помощь в формировании у ребенка мотивации на успешное овладение образовательным процессом.</w:t>
      </w:r>
    </w:p>
    <w:p w:rsidR="006555D1" w:rsidRPr="009806EF" w:rsidRDefault="00045340" w:rsidP="00980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6EF">
        <w:rPr>
          <w:rFonts w:ascii="Times New Roman" w:eastAsia="Times New Roman" w:hAnsi="Times New Roman" w:cs="Times New Roman"/>
          <w:sz w:val="24"/>
          <w:szCs w:val="24"/>
        </w:rPr>
        <w:t xml:space="preserve">Особенно эффективны методики на </w:t>
      </w:r>
      <w:r w:rsidR="0033007E" w:rsidRPr="009806EF">
        <w:rPr>
          <w:rFonts w:ascii="Times New Roman" w:eastAsia="Times New Roman" w:hAnsi="Times New Roman" w:cs="Times New Roman"/>
          <w:sz w:val="24"/>
          <w:szCs w:val="24"/>
        </w:rPr>
        <w:t>основе биологической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 xml:space="preserve"> обратной связи: «Экватор», «Волна», «</w:t>
      </w:r>
      <w:proofErr w:type="spellStart"/>
      <w:r w:rsidRPr="009806EF">
        <w:rPr>
          <w:rFonts w:ascii="Times New Roman" w:eastAsia="Times New Roman" w:hAnsi="Times New Roman" w:cs="Times New Roman"/>
          <w:sz w:val="24"/>
          <w:szCs w:val="24"/>
        </w:rPr>
        <w:t>Тимокко</w:t>
      </w:r>
      <w:proofErr w:type="spellEnd"/>
      <w:r w:rsidRPr="009806EF">
        <w:rPr>
          <w:rFonts w:ascii="Times New Roman" w:eastAsia="Times New Roman" w:hAnsi="Times New Roman" w:cs="Times New Roman"/>
          <w:sz w:val="24"/>
          <w:szCs w:val="24"/>
        </w:rPr>
        <w:t>» - а также программа компьютерного тестирования и обработки результатов «Развитие и</w:t>
      </w:r>
      <w:r w:rsidR="009806EF">
        <w:rPr>
          <w:rFonts w:ascii="Times New Roman" w:eastAsia="Times New Roman" w:hAnsi="Times New Roman" w:cs="Times New Roman"/>
          <w:sz w:val="24"/>
          <w:szCs w:val="24"/>
        </w:rPr>
        <w:t xml:space="preserve"> коррекция мышления школьников», а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 xml:space="preserve">втор </w:t>
      </w:r>
      <w:proofErr w:type="spellStart"/>
      <w:r w:rsidRPr="009806EF">
        <w:rPr>
          <w:rFonts w:ascii="Times New Roman" w:eastAsia="Times New Roman" w:hAnsi="Times New Roman" w:cs="Times New Roman"/>
          <w:sz w:val="24"/>
          <w:szCs w:val="24"/>
        </w:rPr>
        <w:t>к.пс.н</w:t>
      </w:r>
      <w:proofErr w:type="spellEnd"/>
      <w:r w:rsidRPr="009806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>Л.И.</w:t>
      </w:r>
      <w:r w:rsidR="0098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6EF">
        <w:rPr>
          <w:rFonts w:ascii="Times New Roman" w:eastAsia="Times New Roman" w:hAnsi="Times New Roman" w:cs="Times New Roman"/>
          <w:sz w:val="24"/>
          <w:szCs w:val="24"/>
        </w:rPr>
        <w:t>Теплова.</w:t>
      </w:r>
    </w:p>
    <w:p w:rsidR="00C63E86" w:rsidRPr="009806EF" w:rsidRDefault="00F02C70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 xml:space="preserve">Учет результатов мониторинга позволил наиболее оптимально сформировать не только образовательный маршрут для каждого ребенка, но и разработать мероприятия по адаптации их в социум. </w:t>
      </w:r>
    </w:p>
    <w:p w:rsidR="00F02C70" w:rsidRPr="009806EF" w:rsidRDefault="00F02C70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 xml:space="preserve">По результатам мониторинга основная масса младших школьников с ЗПР проявила низкий уровень готовности к самостоятельным социальным суждениям (70 %), и лишь 30 % средний. Это говорит о том, что дети с ЗПР затрудняются находить самостоятельное решение проблем, теряются в окружающем мире, нуждаются в поддержке и помощи. </w:t>
      </w:r>
    </w:p>
    <w:p w:rsidR="006555D1" w:rsidRPr="009806EF" w:rsidRDefault="00F02C70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Несколько другая картина у детей контрольной группы. Низкий уровень социального интеллекта проявили лишь 40 % испытуемых. Высокие показатели у 30 %. Данная категория детей адекватно, а иногда даже и с остроумием отвечали на поставленные вопросы. Испытуемые чаще проявляют собственную активность, т.е. сами принимают решение или пытаются сам исправить предложенную ситуацию. Дети с нормальным развитием проявляют готовность к умственной деятельности, самостоятельность и социальную зрелость суждений.</w:t>
      </w:r>
    </w:p>
    <w:p w:rsidR="00681A09" w:rsidRPr="009806EF" w:rsidRDefault="00AC6AAC" w:rsidP="0098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Идея привлечения родителей к взаимодействию с педагогами по формированию у детей с ОВЗ  трех основополагающих компонентов: когнитивного, мотивационного и поведенческого с помощью коррекционно-развивающей среды и вовлечения детей в социально-значимую деятельность стала подтверждением эффективности психолого-педагогической работы с названной категорией детей.</w:t>
      </w:r>
    </w:p>
    <w:p w:rsidR="009806EF" w:rsidRPr="00502FFD" w:rsidRDefault="009806EF" w:rsidP="009806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="0033007E">
        <w:rPr>
          <w:rFonts w:ascii="Times New Roman" w:hAnsi="Times New Roman" w:cs="Times New Roman"/>
          <w:sz w:val="24"/>
          <w:szCs w:val="24"/>
        </w:rPr>
        <w:t>осуществлялось</w:t>
      </w:r>
      <w:r w:rsidR="00D423F4" w:rsidRPr="009806EF">
        <w:rPr>
          <w:rFonts w:ascii="Times New Roman" w:hAnsi="Times New Roman" w:cs="Times New Roman"/>
          <w:sz w:val="24"/>
          <w:szCs w:val="24"/>
        </w:rPr>
        <w:t xml:space="preserve"> внутриведомственное и межведомственное взаимодействие с различными организациями и структурами, занимающимися вопросами социализации детей с ОВЗ</w:t>
      </w:r>
      <w:r w:rsidR="00C63E86" w:rsidRPr="009806EF">
        <w:rPr>
          <w:rFonts w:ascii="Times New Roman" w:hAnsi="Times New Roman" w:cs="Times New Roman"/>
          <w:sz w:val="24"/>
          <w:szCs w:val="24"/>
        </w:rPr>
        <w:t xml:space="preserve">: МБУ «Центр психолого-педагогической, медицинской и социальной помощи», </w:t>
      </w:r>
      <w:r w:rsidR="00D423F4" w:rsidRPr="009806EF">
        <w:rPr>
          <w:rFonts w:ascii="Times New Roman" w:hAnsi="Times New Roman" w:cs="Times New Roman"/>
          <w:sz w:val="24"/>
          <w:szCs w:val="24"/>
        </w:rPr>
        <w:t>ТОГБОУ «Центр лечебной педагогики и дифференцированного обучения», ТОГО АУ ДПО «Институт повышения квалификации работников образования»</w:t>
      </w:r>
      <w:r w:rsidR="00C63E86" w:rsidRPr="009806EF">
        <w:rPr>
          <w:rFonts w:ascii="Times New Roman" w:hAnsi="Times New Roman" w:cs="Times New Roman"/>
          <w:sz w:val="24"/>
          <w:szCs w:val="24"/>
        </w:rPr>
        <w:t xml:space="preserve"> ТГУ имени Г.Р.</w:t>
      </w:r>
      <w:r w:rsidR="0033007E">
        <w:rPr>
          <w:rFonts w:ascii="Times New Roman" w:hAnsi="Times New Roman" w:cs="Times New Roman"/>
          <w:sz w:val="24"/>
          <w:szCs w:val="24"/>
        </w:rPr>
        <w:t xml:space="preserve"> </w:t>
      </w:r>
      <w:r w:rsidR="00C63E86" w:rsidRPr="009806EF">
        <w:rPr>
          <w:rFonts w:ascii="Times New Roman" w:hAnsi="Times New Roman" w:cs="Times New Roman"/>
          <w:sz w:val="24"/>
          <w:szCs w:val="24"/>
        </w:rPr>
        <w:t xml:space="preserve">Державина кафедра клинической </w:t>
      </w:r>
      <w:r w:rsidR="00C63E86" w:rsidRPr="009806EF">
        <w:rPr>
          <w:rFonts w:ascii="Times New Roman" w:hAnsi="Times New Roman" w:cs="Times New Roman"/>
          <w:sz w:val="24"/>
          <w:szCs w:val="24"/>
        </w:rPr>
        <w:lastRenderedPageBreak/>
        <w:t>психологии</w:t>
      </w:r>
      <w:r>
        <w:rPr>
          <w:rFonts w:ascii="Times New Roman" w:hAnsi="Times New Roman" w:cs="Times New Roman"/>
          <w:sz w:val="24"/>
          <w:szCs w:val="24"/>
        </w:rPr>
        <w:t xml:space="preserve">, что оказала положительное влияние на результативность и эффективность реализуемой </w:t>
      </w:r>
      <w:r w:rsidRPr="009806E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80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«Навстречу друг другу. Новый формат».</w:t>
      </w:r>
    </w:p>
    <w:p w:rsidR="0033007E" w:rsidRDefault="0033007E" w:rsidP="00980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5D" w:rsidRPr="009806EF" w:rsidRDefault="007D425D" w:rsidP="00980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EF">
        <w:rPr>
          <w:rFonts w:ascii="Times New Roman" w:hAnsi="Times New Roman" w:cs="Times New Roman"/>
          <w:b/>
          <w:sz w:val="24"/>
          <w:szCs w:val="24"/>
        </w:rPr>
        <w:t>Список использованн</w:t>
      </w:r>
      <w:r w:rsidR="009806EF">
        <w:rPr>
          <w:rFonts w:ascii="Times New Roman" w:hAnsi="Times New Roman" w:cs="Times New Roman"/>
          <w:b/>
          <w:sz w:val="24"/>
          <w:szCs w:val="24"/>
        </w:rPr>
        <w:t>ой литературы</w:t>
      </w:r>
    </w:p>
    <w:p w:rsidR="00515AB2" w:rsidRPr="009806EF" w:rsidRDefault="00611D54" w:rsidP="009806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 w:rsidR="0033007E">
        <w:rPr>
          <w:rFonts w:ascii="Times New Roman" w:hAnsi="Times New Roman" w:cs="Times New Roman"/>
          <w:sz w:val="24"/>
          <w:szCs w:val="24"/>
        </w:rPr>
        <w:t>№</w:t>
      </w:r>
      <w:r w:rsidRPr="009806EF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515AB2" w:rsidRPr="009806EF" w:rsidRDefault="00611D54" w:rsidP="009806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Афанасьева Т.П. Профильное обучение в школе: модели, методы, технологии. М.</w:t>
      </w:r>
      <w:r w:rsidR="003300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Классник</w:t>
      </w:r>
      <w:proofErr w:type="spellEnd"/>
      <w:r w:rsidRPr="009806EF">
        <w:rPr>
          <w:rFonts w:ascii="Times New Roman" w:hAnsi="Times New Roman" w:cs="Times New Roman"/>
          <w:sz w:val="24"/>
          <w:szCs w:val="24"/>
        </w:rPr>
        <w:t xml:space="preserve"> Стиль</w:t>
      </w:r>
      <w:r w:rsidR="0033007E">
        <w:rPr>
          <w:rFonts w:ascii="Times New Roman" w:hAnsi="Times New Roman" w:cs="Times New Roman"/>
          <w:sz w:val="24"/>
          <w:szCs w:val="24"/>
        </w:rPr>
        <w:t>,</w:t>
      </w:r>
      <w:r w:rsidRPr="009806EF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515AB2" w:rsidRPr="009806EF" w:rsidRDefault="00611D54" w:rsidP="009806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 xml:space="preserve">Белкин А.С. Основы возрастной педагогики: учеб. </w:t>
      </w: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806EF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806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806EF">
        <w:rPr>
          <w:rFonts w:ascii="Times New Roman" w:hAnsi="Times New Roman" w:cs="Times New Roman"/>
          <w:sz w:val="24"/>
          <w:szCs w:val="24"/>
        </w:rPr>
        <w:t>. учеб, заведений. М.</w:t>
      </w:r>
      <w:r w:rsidR="0033007E">
        <w:rPr>
          <w:rFonts w:ascii="Times New Roman" w:hAnsi="Times New Roman" w:cs="Times New Roman"/>
          <w:sz w:val="24"/>
          <w:szCs w:val="24"/>
        </w:rPr>
        <w:t xml:space="preserve">: </w:t>
      </w:r>
      <w:r w:rsidRPr="009806EF">
        <w:rPr>
          <w:rFonts w:ascii="Times New Roman" w:hAnsi="Times New Roman" w:cs="Times New Roman"/>
          <w:sz w:val="24"/>
          <w:szCs w:val="24"/>
        </w:rPr>
        <w:t>Академия</w:t>
      </w:r>
      <w:r w:rsidR="0033007E">
        <w:rPr>
          <w:rFonts w:ascii="Times New Roman" w:hAnsi="Times New Roman" w:cs="Times New Roman"/>
          <w:sz w:val="24"/>
          <w:szCs w:val="24"/>
        </w:rPr>
        <w:t>,</w:t>
      </w:r>
      <w:r w:rsidRPr="009806EF">
        <w:rPr>
          <w:rFonts w:ascii="Times New Roman" w:hAnsi="Times New Roman" w:cs="Times New Roman"/>
          <w:sz w:val="24"/>
          <w:szCs w:val="24"/>
        </w:rPr>
        <w:t xml:space="preserve"> 2000. </w:t>
      </w:r>
    </w:p>
    <w:p w:rsidR="00515AB2" w:rsidRPr="009806EF" w:rsidRDefault="00611D54" w:rsidP="009806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9806EF">
        <w:rPr>
          <w:rFonts w:ascii="Times New Roman" w:hAnsi="Times New Roman" w:cs="Times New Roman"/>
          <w:sz w:val="24"/>
          <w:szCs w:val="24"/>
        </w:rPr>
        <w:t xml:space="preserve"> А.А. Восприятие и понимание человека человеком. М.</w:t>
      </w:r>
      <w:r w:rsidR="0033007E">
        <w:rPr>
          <w:rFonts w:ascii="Times New Roman" w:hAnsi="Times New Roman" w:cs="Times New Roman"/>
          <w:sz w:val="24"/>
          <w:szCs w:val="24"/>
        </w:rPr>
        <w:t>,</w:t>
      </w:r>
      <w:r w:rsidRPr="009806EF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515AB2" w:rsidRPr="009806EF" w:rsidRDefault="00611D54" w:rsidP="009806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 xml:space="preserve">Бойко А.А. Социально-педагогические аспекты профилактики асоциального поведения учащихся // Адаптация и выживание. 2015. </w:t>
      </w:r>
      <w:r w:rsidR="0033007E">
        <w:rPr>
          <w:rFonts w:ascii="Times New Roman" w:hAnsi="Times New Roman" w:cs="Times New Roman"/>
          <w:sz w:val="24"/>
          <w:szCs w:val="24"/>
        </w:rPr>
        <w:t>№</w:t>
      </w:r>
      <w:r w:rsidRPr="009806EF">
        <w:rPr>
          <w:rFonts w:ascii="Times New Roman" w:hAnsi="Times New Roman" w:cs="Times New Roman"/>
          <w:sz w:val="24"/>
          <w:szCs w:val="24"/>
        </w:rPr>
        <w:t xml:space="preserve"> 10. С. 351.</w:t>
      </w:r>
    </w:p>
    <w:p w:rsidR="00515AB2" w:rsidRPr="009806EF" w:rsidRDefault="00611D54" w:rsidP="009806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9806EF">
        <w:rPr>
          <w:rFonts w:ascii="Times New Roman" w:hAnsi="Times New Roman" w:cs="Times New Roman"/>
          <w:sz w:val="24"/>
          <w:szCs w:val="24"/>
        </w:rPr>
        <w:t xml:space="preserve"> И.В. Основы технологии группового тренинга. Психотехники. М.</w:t>
      </w:r>
      <w:r w:rsidR="0033007E">
        <w:rPr>
          <w:rFonts w:ascii="Times New Roman" w:hAnsi="Times New Roman" w:cs="Times New Roman"/>
          <w:sz w:val="24"/>
          <w:szCs w:val="24"/>
        </w:rPr>
        <w:t xml:space="preserve">: </w:t>
      </w:r>
      <w:r w:rsidRPr="009806EF">
        <w:rPr>
          <w:rFonts w:ascii="Times New Roman" w:hAnsi="Times New Roman" w:cs="Times New Roman"/>
          <w:sz w:val="24"/>
          <w:szCs w:val="24"/>
        </w:rPr>
        <w:t>Ось-89</w:t>
      </w:r>
      <w:r w:rsidR="0033007E">
        <w:rPr>
          <w:rFonts w:ascii="Times New Roman" w:hAnsi="Times New Roman" w:cs="Times New Roman"/>
          <w:sz w:val="24"/>
          <w:szCs w:val="24"/>
        </w:rPr>
        <w:t>,</w:t>
      </w:r>
      <w:r w:rsidRPr="009806EF">
        <w:rPr>
          <w:rFonts w:ascii="Times New Roman" w:hAnsi="Times New Roman" w:cs="Times New Roman"/>
          <w:sz w:val="24"/>
          <w:szCs w:val="24"/>
        </w:rPr>
        <w:t xml:space="preserve"> 2001. </w:t>
      </w:r>
    </w:p>
    <w:p w:rsidR="00515AB2" w:rsidRPr="009806EF" w:rsidRDefault="00611D54" w:rsidP="009806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EF">
        <w:rPr>
          <w:rFonts w:ascii="Times New Roman" w:hAnsi="Times New Roman" w:cs="Times New Roman"/>
          <w:sz w:val="24"/>
          <w:szCs w:val="24"/>
        </w:rPr>
        <w:t>Горностай П., Титаренко Т. Психология личности: словарь-справочник. К.</w:t>
      </w:r>
      <w:r w:rsidR="0033007E">
        <w:rPr>
          <w:rFonts w:ascii="Times New Roman" w:hAnsi="Times New Roman" w:cs="Times New Roman"/>
          <w:sz w:val="24"/>
          <w:szCs w:val="24"/>
        </w:rPr>
        <w:t xml:space="preserve">: </w:t>
      </w:r>
      <w:r w:rsidRPr="009806EF">
        <w:rPr>
          <w:rFonts w:ascii="Times New Roman" w:hAnsi="Times New Roman" w:cs="Times New Roman"/>
          <w:sz w:val="24"/>
          <w:szCs w:val="24"/>
        </w:rPr>
        <w:t>Рута</w:t>
      </w:r>
      <w:r w:rsidR="0033007E">
        <w:rPr>
          <w:rFonts w:ascii="Times New Roman" w:hAnsi="Times New Roman" w:cs="Times New Roman"/>
          <w:sz w:val="24"/>
          <w:szCs w:val="24"/>
        </w:rPr>
        <w:t>,</w:t>
      </w:r>
      <w:r w:rsidRPr="009806EF">
        <w:rPr>
          <w:rFonts w:ascii="Times New Roman" w:hAnsi="Times New Roman" w:cs="Times New Roman"/>
          <w:sz w:val="24"/>
          <w:szCs w:val="24"/>
        </w:rPr>
        <w:t xml:space="preserve"> 2001. </w:t>
      </w:r>
    </w:p>
    <w:p w:rsidR="00515AB2" w:rsidRPr="009806EF" w:rsidRDefault="00611D54" w:rsidP="009806E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Pr="009806EF">
        <w:rPr>
          <w:rFonts w:ascii="Times New Roman" w:hAnsi="Times New Roman" w:cs="Times New Roman"/>
          <w:sz w:val="24"/>
          <w:szCs w:val="24"/>
        </w:rPr>
        <w:t xml:space="preserve"> М.А. Социальная педагогика. М.</w:t>
      </w:r>
      <w:r w:rsidR="003300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06E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33007E">
        <w:rPr>
          <w:rFonts w:ascii="Times New Roman" w:hAnsi="Times New Roman" w:cs="Times New Roman"/>
          <w:sz w:val="24"/>
          <w:szCs w:val="24"/>
        </w:rPr>
        <w:t>,</w:t>
      </w:r>
      <w:r w:rsidRPr="009806EF">
        <w:rPr>
          <w:rFonts w:ascii="Times New Roman" w:hAnsi="Times New Roman" w:cs="Times New Roman"/>
          <w:sz w:val="24"/>
          <w:szCs w:val="24"/>
        </w:rPr>
        <w:t xml:space="preserve"> 2000. </w:t>
      </w:r>
    </w:p>
    <w:p w:rsidR="007D425D" w:rsidRPr="0033007E" w:rsidRDefault="00611D54" w:rsidP="00067A5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07E"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 w:rsidRPr="0033007E">
        <w:rPr>
          <w:rFonts w:ascii="Times New Roman" w:hAnsi="Times New Roman" w:cs="Times New Roman"/>
          <w:sz w:val="24"/>
          <w:szCs w:val="24"/>
        </w:rPr>
        <w:t xml:space="preserve"> А.Г. Тренинг общения для подростков. СПб.</w:t>
      </w:r>
      <w:r w:rsidR="0033007E" w:rsidRPr="0033007E">
        <w:rPr>
          <w:rFonts w:ascii="Times New Roman" w:hAnsi="Times New Roman" w:cs="Times New Roman"/>
          <w:sz w:val="24"/>
          <w:szCs w:val="24"/>
        </w:rPr>
        <w:t xml:space="preserve">: </w:t>
      </w:r>
      <w:r w:rsidRPr="0033007E">
        <w:rPr>
          <w:rFonts w:ascii="Times New Roman" w:hAnsi="Times New Roman" w:cs="Times New Roman"/>
          <w:sz w:val="24"/>
          <w:szCs w:val="24"/>
        </w:rPr>
        <w:t>Питер</w:t>
      </w:r>
      <w:r w:rsidR="0033007E" w:rsidRPr="0033007E">
        <w:rPr>
          <w:rFonts w:ascii="Times New Roman" w:hAnsi="Times New Roman" w:cs="Times New Roman"/>
          <w:sz w:val="24"/>
          <w:szCs w:val="24"/>
        </w:rPr>
        <w:t>.</w:t>
      </w:r>
      <w:r w:rsidRPr="0033007E">
        <w:rPr>
          <w:rFonts w:ascii="Times New Roman" w:hAnsi="Times New Roman" w:cs="Times New Roman"/>
          <w:sz w:val="24"/>
          <w:szCs w:val="24"/>
        </w:rPr>
        <w:t xml:space="preserve"> 2007.  </w:t>
      </w:r>
    </w:p>
    <w:sectPr w:rsidR="007D425D" w:rsidRPr="0033007E" w:rsidSect="00502FF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A7" w:rsidRDefault="00B03CA7" w:rsidP="00037777">
      <w:pPr>
        <w:spacing w:after="0" w:line="240" w:lineRule="auto"/>
      </w:pPr>
      <w:r>
        <w:separator/>
      </w:r>
    </w:p>
  </w:endnote>
  <w:endnote w:type="continuationSeparator" w:id="0">
    <w:p w:rsidR="00B03CA7" w:rsidRDefault="00B03CA7" w:rsidP="0003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616"/>
      <w:docPartObj>
        <w:docPartGallery w:val="Page Numbers (Bottom of Page)"/>
        <w:docPartUnique/>
      </w:docPartObj>
    </w:sdtPr>
    <w:sdtEndPr/>
    <w:sdtContent>
      <w:p w:rsidR="00303717" w:rsidRDefault="00B03CA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0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717" w:rsidRDefault="003037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A7" w:rsidRDefault="00B03CA7" w:rsidP="00037777">
      <w:pPr>
        <w:spacing w:after="0" w:line="240" w:lineRule="auto"/>
      </w:pPr>
      <w:r>
        <w:separator/>
      </w:r>
    </w:p>
  </w:footnote>
  <w:footnote w:type="continuationSeparator" w:id="0">
    <w:p w:rsidR="00B03CA7" w:rsidRDefault="00B03CA7" w:rsidP="0003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5E03"/>
    <w:multiLevelType w:val="hybridMultilevel"/>
    <w:tmpl w:val="85020EC4"/>
    <w:lvl w:ilvl="0" w:tplc="BEEAA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7560"/>
    <w:multiLevelType w:val="hybridMultilevel"/>
    <w:tmpl w:val="4C8055CC"/>
    <w:lvl w:ilvl="0" w:tplc="E0FC9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B8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9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AA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8D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E38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20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01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05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081D"/>
    <w:multiLevelType w:val="hybridMultilevel"/>
    <w:tmpl w:val="EAA2D3A8"/>
    <w:lvl w:ilvl="0" w:tplc="5CB2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8B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80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E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5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43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C8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6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22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D7F1C"/>
    <w:multiLevelType w:val="hybridMultilevel"/>
    <w:tmpl w:val="97BA254E"/>
    <w:lvl w:ilvl="0" w:tplc="6D1A056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0A2F7D"/>
    <w:multiLevelType w:val="hybridMultilevel"/>
    <w:tmpl w:val="35FC5D02"/>
    <w:lvl w:ilvl="0" w:tplc="8302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7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2E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3C4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9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63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64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4B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04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92A"/>
    <w:rsid w:val="00006E7F"/>
    <w:rsid w:val="00010939"/>
    <w:rsid w:val="00037777"/>
    <w:rsid w:val="00045340"/>
    <w:rsid w:val="00046DC3"/>
    <w:rsid w:val="00057C3A"/>
    <w:rsid w:val="0009199E"/>
    <w:rsid w:val="00093954"/>
    <w:rsid w:val="000C4549"/>
    <w:rsid w:val="000D17E5"/>
    <w:rsid w:val="000D41BA"/>
    <w:rsid w:val="000F0B14"/>
    <w:rsid w:val="000F1064"/>
    <w:rsid w:val="000F2100"/>
    <w:rsid w:val="000F2B77"/>
    <w:rsid w:val="0011456E"/>
    <w:rsid w:val="00114C51"/>
    <w:rsid w:val="001168D4"/>
    <w:rsid w:val="0013145E"/>
    <w:rsid w:val="00155678"/>
    <w:rsid w:val="00156368"/>
    <w:rsid w:val="001648C3"/>
    <w:rsid w:val="0017497B"/>
    <w:rsid w:val="0018532F"/>
    <w:rsid w:val="00187620"/>
    <w:rsid w:val="00194775"/>
    <w:rsid w:val="001A22A4"/>
    <w:rsid w:val="001C071E"/>
    <w:rsid w:val="001C34C9"/>
    <w:rsid w:val="001C5D79"/>
    <w:rsid w:val="001D11BE"/>
    <w:rsid w:val="001D21EE"/>
    <w:rsid w:val="001D5300"/>
    <w:rsid w:val="001E5406"/>
    <w:rsid w:val="00224D65"/>
    <w:rsid w:val="002463DB"/>
    <w:rsid w:val="00246854"/>
    <w:rsid w:val="002622F1"/>
    <w:rsid w:val="002927BC"/>
    <w:rsid w:val="002C603D"/>
    <w:rsid w:val="002D7379"/>
    <w:rsid w:val="002E60C1"/>
    <w:rsid w:val="00303717"/>
    <w:rsid w:val="003258AD"/>
    <w:rsid w:val="003264D2"/>
    <w:rsid w:val="0033007E"/>
    <w:rsid w:val="00340CD7"/>
    <w:rsid w:val="0036142D"/>
    <w:rsid w:val="00370163"/>
    <w:rsid w:val="00383A78"/>
    <w:rsid w:val="00390F1F"/>
    <w:rsid w:val="003B0003"/>
    <w:rsid w:val="003B19B9"/>
    <w:rsid w:val="003B6CEB"/>
    <w:rsid w:val="003C205D"/>
    <w:rsid w:val="003E1172"/>
    <w:rsid w:val="004045EE"/>
    <w:rsid w:val="00410D77"/>
    <w:rsid w:val="00412FE0"/>
    <w:rsid w:val="00427501"/>
    <w:rsid w:val="00431D9A"/>
    <w:rsid w:val="0043359D"/>
    <w:rsid w:val="00435E2B"/>
    <w:rsid w:val="00454227"/>
    <w:rsid w:val="004843FD"/>
    <w:rsid w:val="00484E4A"/>
    <w:rsid w:val="00486897"/>
    <w:rsid w:val="00486AF0"/>
    <w:rsid w:val="004B097E"/>
    <w:rsid w:val="004B4189"/>
    <w:rsid w:val="0050107C"/>
    <w:rsid w:val="00501CEF"/>
    <w:rsid w:val="00502FFD"/>
    <w:rsid w:val="005037FB"/>
    <w:rsid w:val="0050492A"/>
    <w:rsid w:val="00515AB2"/>
    <w:rsid w:val="00522832"/>
    <w:rsid w:val="00526E38"/>
    <w:rsid w:val="00531068"/>
    <w:rsid w:val="00580EF2"/>
    <w:rsid w:val="005F572E"/>
    <w:rsid w:val="00600430"/>
    <w:rsid w:val="006075FE"/>
    <w:rsid w:val="00611D54"/>
    <w:rsid w:val="00645F83"/>
    <w:rsid w:val="00647973"/>
    <w:rsid w:val="006555D1"/>
    <w:rsid w:val="006620B3"/>
    <w:rsid w:val="00676FDF"/>
    <w:rsid w:val="00680DDA"/>
    <w:rsid w:val="00681A09"/>
    <w:rsid w:val="00692129"/>
    <w:rsid w:val="00696329"/>
    <w:rsid w:val="006A4B2E"/>
    <w:rsid w:val="006D54A6"/>
    <w:rsid w:val="006E0105"/>
    <w:rsid w:val="006E22DC"/>
    <w:rsid w:val="0071537B"/>
    <w:rsid w:val="0075018F"/>
    <w:rsid w:val="00761DEB"/>
    <w:rsid w:val="00796CBB"/>
    <w:rsid w:val="007A152B"/>
    <w:rsid w:val="007A15DA"/>
    <w:rsid w:val="007B299C"/>
    <w:rsid w:val="007C397C"/>
    <w:rsid w:val="007C7275"/>
    <w:rsid w:val="007D41FF"/>
    <w:rsid w:val="007D425D"/>
    <w:rsid w:val="008279F2"/>
    <w:rsid w:val="008461B0"/>
    <w:rsid w:val="00856412"/>
    <w:rsid w:val="00873CF0"/>
    <w:rsid w:val="00876E1A"/>
    <w:rsid w:val="00877879"/>
    <w:rsid w:val="00887FFD"/>
    <w:rsid w:val="008952EA"/>
    <w:rsid w:val="008A4579"/>
    <w:rsid w:val="008B3EAF"/>
    <w:rsid w:val="008B639A"/>
    <w:rsid w:val="008C2610"/>
    <w:rsid w:val="008D0396"/>
    <w:rsid w:val="008D2090"/>
    <w:rsid w:val="008E0A11"/>
    <w:rsid w:val="0090209C"/>
    <w:rsid w:val="009123CC"/>
    <w:rsid w:val="00966721"/>
    <w:rsid w:val="00976991"/>
    <w:rsid w:val="009806EF"/>
    <w:rsid w:val="00982C97"/>
    <w:rsid w:val="00994178"/>
    <w:rsid w:val="009B45E9"/>
    <w:rsid w:val="009C2FDE"/>
    <w:rsid w:val="009C30DF"/>
    <w:rsid w:val="009C766E"/>
    <w:rsid w:val="009D5250"/>
    <w:rsid w:val="009E2F49"/>
    <w:rsid w:val="00A02943"/>
    <w:rsid w:val="00A046A6"/>
    <w:rsid w:val="00A31B9E"/>
    <w:rsid w:val="00A43623"/>
    <w:rsid w:val="00A65BAF"/>
    <w:rsid w:val="00A674FF"/>
    <w:rsid w:val="00A7046A"/>
    <w:rsid w:val="00A86DE0"/>
    <w:rsid w:val="00A94118"/>
    <w:rsid w:val="00AA4674"/>
    <w:rsid w:val="00AA782D"/>
    <w:rsid w:val="00AC68E8"/>
    <w:rsid w:val="00AC6AAC"/>
    <w:rsid w:val="00B03CA7"/>
    <w:rsid w:val="00B03F92"/>
    <w:rsid w:val="00B13B79"/>
    <w:rsid w:val="00B22E51"/>
    <w:rsid w:val="00B23EA6"/>
    <w:rsid w:val="00B31864"/>
    <w:rsid w:val="00B40241"/>
    <w:rsid w:val="00B57F4F"/>
    <w:rsid w:val="00B646BA"/>
    <w:rsid w:val="00BA4160"/>
    <w:rsid w:val="00BA5E4D"/>
    <w:rsid w:val="00BB2DD1"/>
    <w:rsid w:val="00BC25DB"/>
    <w:rsid w:val="00BE1D58"/>
    <w:rsid w:val="00BE43E5"/>
    <w:rsid w:val="00BE6C4F"/>
    <w:rsid w:val="00C00079"/>
    <w:rsid w:val="00C04362"/>
    <w:rsid w:val="00C312EF"/>
    <w:rsid w:val="00C460FE"/>
    <w:rsid w:val="00C50FB2"/>
    <w:rsid w:val="00C5431D"/>
    <w:rsid w:val="00C63E86"/>
    <w:rsid w:val="00C705DE"/>
    <w:rsid w:val="00C74285"/>
    <w:rsid w:val="00C80AA1"/>
    <w:rsid w:val="00C92AB9"/>
    <w:rsid w:val="00CA6A6C"/>
    <w:rsid w:val="00CC39CA"/>
    <w:rsid w:val="00CD47C7"/>
    <w:rsid w:val="00CF6AE5"/>
    <w:rsid w:val="00D13630"/>
    <w:rsid w:val="00D40D52"/>
    <w:rsid w:val="00D423F4"/>
    <w:rsid w:val="00D429DF"/>
    <w:rsid w:val="00D432DA"/>
    <w:rsid w:val="00D56C15"/>
    <w:rsid w:val="00D623DD"/>
    <w:rsid w:val="00D70228"/>
    <w:rsid w:val="00DB176D"/>
    <w:rsid w:val="00DC4A3C"/>
    <w:rsid w:val="00E032E3"/>
    <w:rsid w:val="00E073FE"/>
    <w:rsid w:val="00E10D29"/>
    <w:rsid w:val="00E13868"/>
    <w:rsid w:val="00E17839"/>
    <w:rsid w:val="00E24016"/>
    <w:rsid w:val="00E447FB"/>
    <w:rsid w:val="00E45A37"/>
    <w:rsid w:val="00E46733"/>
    <w:rsid w:val="00E5007B"/>
    <w:rsid w:val="00E670D8"/>
    <w:rsid w:val="00E67DF3"/>
    <w:rsid w:val="00E74803"/>
    <w:rsid w:val="00E84E45"/>
    <w:rsid w:val="00E865BC"/>
    <w:rsid w:val="00EA4172"/>
    <w:rsid w:val="00EE5C57"/>
    <w:rsid w:val="00EF1393"/>
    <w:rsid w:val="00EF5A10"/>
    <w:rsid w:val="00EF7EB7"/>
    <w:rsid w:val="00F021F7"/>
    <w:rsid w:val="00F02C70"/>
    <w:rsid w:val="00F0545A"/>
    <w:rsid w:val="00F140F1"/>
    <w:rsid w:val="00F2263F"/>
    <w:rsid w:val="00F326A2"/>
    <w:rsid w:val="00F422B1"/>
    <w:rsid w:val="00FC6E9E"/>
    <w:rsid w:val="00FD0B02"/>
    <w:rsid w:val="00FF2AD3"/>
    <w:rsid w:val="00FF4FC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D568"/>
  <w15:docId w15:val="{5C58BF3D-5AA0-DA45-853D-30725F0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3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mpact">
    <w:name w:val="Compact"/>
    <w:basedOn w:val="a3"/>
    <w:qFormat/>
    <w:rsid w:val="00F422B1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422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22B1"/>
  </w:style>
  <w:style w:type="paragraph" w:styleId="a5">
    <w:name w:val="Normal (Web)"/>
    <w:basedOn w:val="a"/>
    <w:uiPriority w:val="99"/>
    <w:unhideWhenUsed/>
    <w:rsid w:val="00CC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45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3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777"/>
  </w:style>
  <w:style w:type="paragraph" w:styleId="a9">
    <w:name w:val="footer"/>
    <w:basedOn w:val="a"/>
    <w:link w:val="aa"/>
    <w:uiPriority w:val="99"/>
    <w:unhideWhenUsed/>
    <w:rsid w:val="0003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777"/>
  </w:style>
  <w:style w:type="character" w:styleId="ab">
    <w:name w:val="Hyperlink"/>
    <w:basedOn w:val="a0"/>
    <w:uiPriority w:val="99"/>
    <w:semiHidden/>
    <w:unhideWhenUsed/>
    <w:rsid w:val="00692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6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9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0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0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10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0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6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C5A1-B7E3-7146-8392-777D58E2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78</cp:revision>
  <cp:lastPrinted>2019-12-10T12:54:00Z</cp:lastPrinted>
  <dcterms:created xsi:type="dcterms:W3CDTF">2019-10-13T11:34:00Z</dcterms:created>
  <dcterms:modified xsi:type="dcterms:W3CDTF">2022-10-08T06:48:00Z</dcterms:modified>
</cp:coreProperties>
</file>