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19" w:type="dxa"/>
        <w:tblLayout w:type="fixed"/>
        <w:tblLook w:val="0000"/>
      </w:tblPr>
      <w:tblGrid>
        <w:gridCol w:w="9719"/>
      </w:tblGrid>
      <w:tr w:rsidR="00A446AA">
        <w:trPr>
          <w:trHeight w:val="639"/>
        </w:trPr>
        <w:tc>
          <w:tcPr>
            <w:tcW w:w="9719" w:type="dxa"/>
          </w:tcPr>
          <w:p w:rsidR="00A446AA" w:rsidRPr="00CB3A40" w:rsidRDefault="00512980" w:rsidP="00974A2C">
            <w:pPr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.3pt;margin-top:19.15pt;width:475.6pt;height:95.65pt;z-index:251657728;mso-wrap-distance-left:0;mso-position-horizontal-relative:margin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9513"/>
                        </w:tblGrid>
                        <w:tr w:rsidR="00A446AA">
                          <w:tc>
                            <w:tcPr>
                              <w:tcW w:w="951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A446AA" w:rsidRDefault="00A446AA">
                              <w:pPr>
                                <w:snapToGrid w:val="0"/>
                              </w:pPr>
                              <w:r>
                                <w:t xml:space="preserve">     Город:                                                             Полное  название кинологической организации: </w:t>
                              </w:r>
                            </w:p>
                            <w:p w:rsidR="00A446AA" w:rsidRDefault="00CB3A40" w:rsidP="00E54CA5">
                              <w:pPr>
                                <w:ind w:left="3861"/>
                                <w:rPr>
                                  <w:color w:val="000080"/>
                                </w:rPr>
                              </w:pPr>
                              <w:r>
                                <w:rPr>
                                  <w:color w:val="000080"/>
                                </w:rPr>
                                <w:t xml:space="preserve"> </w:t>
                              </w:r>
                            </w:p>
                            <w:p w:rsidR="00CB3A40" w:rsidRDefault="00CB3A40" w:rsidP="00E54CA5">
                              <w:pPr>
                                <w:ind w:left="3861"/>
                                <w:rPr>
                                  <w:color w:val="000080"/>
                                </w:rPr>
                              </w:pPr>
                            </w:p>
                            <w:p w:rsidR="00CB3A40" w:rsidRDefault="00CB3A40" w:rsidP="00E54CA5">
                              <w:pPr>
                                <w:ind w:left="3861"/>
                                <w:rPr>
                                  <w:color w:val="000080"/>
                                </w:rPr>
                              </w:pPr>
                            </w:p>
                            <w:p w:rsidR="00CB3A40" w:rsidRDefault="00CB3A40" w:rsidP="00E54CA5">
                              <w:pPr>
                                <w:ind w:left="3861"/>
                                <w:rPr>
                                  <w:color w:val="000080"/>
                                </w:rPr>
                              </w:pPr>
                            </w:p>
                            <w:p w:rsidR="00CB3A40" w:rsidRDefault="00CB3A40" w:rsidP="00E54CA5">
                              <w:pPr>
                                <w:ind w:left="3861"/>
                                <w:rPr>
                                  <w:color w:val="000080"/>
                                </w:rPr>
                              </w:pPr>
                            </w:p>
                            <w:p w:rsidR="00CB3A40" w:rsidRPr="00A75CB4" w:rsidRDefault="00CB3A40" w:rsidP="00E54CA5">
                              <w:pPr>
                                <w:ind w:left="3861"/>
                                <w:rPr>
                                  <w:color w:val="000080"/>
                                </w:rPr>
                              </w:pPr>
                            </w:p>
                            <w:p w:rsidR="00A446AA" w:rsidRDefault="00A446A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54CA5">
                                <w:t xml:space="preserve">Сокращенное название кинологической организации: </w:t>
                              </w:r>
                            </w:p>
                          </w:tc>
                        </w:tr>
                      </w:tbl>
                      <w:p w:rsidR="00A87446" w:rsidRDefault="00A87446"/>
                    </w:txbxContent>
                  </v:textbox>
                  <w10:wrap type="square" side="largest" anchorx="margin"/>
                </v:shape>
              </w:pict>
            </w:r>
            <w:r w:rsidR="00A446AA" w:rsidRPr="00CB3A40">
              <w:rPr>
                <w:rFonts w:ascii="Verdana" w:hAnsi="Verdana"/>
                <w:b/>
              </w:rPr>
              <w:t>ЗАЯВ</w:t>
            </w:r>
            <w:r w:rsidR="00974A2C">
              <w:rPr>
                <w:rFonts w:ascii="Verdana" w:hAnsi="Verdana"/>
                <w:b/>
              </w:rPr>
              <w:t>КА</w:t>
            </w:r>
            <w:r w:rsidR="00A446AA" w:rsidRPr="00CB3A40">
              <w:rPr>
                <w:rFonts w:ascii="Verdana" w:hAnsi="Verdana"/>
                <w:b/>
              </w:rPr>
              <w:t xml:space="preserve">  </w:t>
            </w:r>
            <w:r w:rsidR="00974A2C">
              <w:rPr>
                <w:rFonts w:ascii="Verdana" w:hAnsi="Verdana"/>
                <w:b/>
              </w:rPr>
              <w:t>на проведение</w:t>
            </w:r>
            <w:r w:rsidR="007A1C56" w:rsidRPr="00CB3A40">
              <w:rPr>
                <w:rFonts w:ascii="Verdana" w:hAnsi="Verdana"/>
                <w:b/>
              </w:rPr>
              <w:t xml:space="preserve"> кёрунг</w:t>
            </w:r>
            <w:r w:rsidR="00974A2C">
              <w:rPr>
                <w:rFonts w:ascii="Verdana" w:hAnsi="Verdana"/>
                <w:b/>
              </w:rPr>
              <w:t>ов</w:t>
            </w:r>
            <w:r w:rsidR="00A446AA" w:rsidRPr="00CB3A40">
              <w:rPr>
                <w:rFonts w:ascii="Verdana" w:hAnsi="Verdana"/>
                <w:b/>
              </w:rPr>
              <w:t xml:space="preserve">   в</w:t>
            </w:r>
            <w:r w:rsidR="00974A2C">
              <w:rPr>
                <w:rFonts w:ascii="Verdana" w:hAnsi="Verdana"/>
                <w:b/>
              </w:rPr>
              <w:t xml:space="preserve"> __ полугодии</w:t>
            </w:r>
            <w:r w:rsidR="00A446AA" w:rsidRPr="00CB3A40">
              <w:rPr>
                <w:rFonts w:ascii="Verdana" w:hAnsi="Verdana"/>
                <w:b/>
              </w:rPr>
              <w:t xml:space="preserve">  20</w:t>
            </w:r>
            <w:r w:rsidR="00974A2C">
              <w:rPr>
                <w:rFonts w:ascii="Verdana" w:hAnsi="Verdana"/>
                <w:b/>
              </w:rPr>
              <w:t>2</w:t>
            </w:r>
            <w:r w:rsidR="00CB3A40">
              <w:rPr>
                <w:rFonts w:ascii="Verdana" w:hAnsi="Verdana"/>
                <w:b/>
              </w:rPr>
              <w:t>__</w:t>
            </w:r>
            <w:r w:rsidR="003D3AED" w:rsidRPr="00CB3A40">
              <w:rPr>
                <w:rFonts w:ascii="Verdana" w:hAnsi="Verdana"/>
                <w:b/>
              </w:rPr>
              <w:t xml:space="preserve"> </w:t>
            </w:r>
            <w:r w:rsidR="00A446AA" w:rsidRPr="00CB3A40">
              <w:rPr>
                <w:rFonts w:ascii="Verdana" w:hAnsi="Verdana"/>
                <w:b/>
              </w:rPr>
              <w:t xml:space="preserve">  год</w:t>
            </w:r>
            <w:r w:rsidR="00974A2C">
              <w:rPr>
                <w:rFonts w:ascii="Verdana" w:hAnsi="Verdana"/>
                <w:b/>
              </w:rPr>
              <w:t>а</w:t>
            </w:r>
          </w:p>
        </w:tc>
      </w:tr>
    </w:tbl>
    <w:p w:rsidR="00A446AA" w:rsidRDefault="00A446AA"/>
    <w:p w:rsidR="00A446AA" w:rsidRDefault="00A446AA">
      <w:pPr>
        <w:jc w:val="center"/>
      </w:pPr>
      <w:r>
        <w:t>Принадлежность   к  Федерации</w:t>
      </w:r>
    </w:p>
    <w:p w:rsidR="00A446AA" w:rsidRDefault="00A446AA"/>
    <w:tbl>
      <w:tblPr>
        <w:tblW w:w="0" w:type="auto"/>
        <w:tblInd w:w="-10" w:type="dxa"/>
        <w:tblLayout w:type="fixed"/>
        <w:tblLook w:val="0000"/>
      </w:tblPr>
      <w:tblGrid>
        <w:gridCol w:w="2392"/>
        <w:gridCol w:w="2393"/>
        <w:gridCol w:w="2393"/>
        <w:gridCol w:w="2413"/>
      </w:tblGrid>
      <w:tr w:rsidR="00A446A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AA" w:rsidRDefault="00A446AA">
            <w:pPr>
              <w:snapToGrid w:val="0"/>
            </w:pPr>
            <w:r>
              <w:t>РФЛС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AA" w:rsidRDefault="00A446AA">
            <w:pPr>
              <w:snapToGrid w:val="0"/>
            </w:pPr>
            <w:r>
              <w:t>РФСС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AA" w:rsidRDefault="00A446AA">
            <w:pPr>
              <w:snapToGrid w:val="0"/>
            </w:pPr>
            <w:r>
              <w:t>РФОС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AA" w:rsidRDefault="00A446AA">
            <w:pPr>
              <w:snapToGrid w:val="0"/>
            </w:pPr>
            <w:r>
              <w:t>ОАНКОО</w:t>
            </w:r>
          </w:p>
        </w:tc>
      </w:tr>
      <w:tr w:rsidR="00A446A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AA" w:rsidRPr="00A75CB4" w:rsidRDefault="00A446AA" w:rsidP="00C23E2D">
            <w:pPr>
              <w:snapToGrid w:val="0"/>
              <w:jc w:val="center"/>
              <w:rPr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AA" w:rsidRDefault="00A446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AA" w:rsidRDefault="00A446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AA" w:rsidRDefault="00A446A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446AA" w:rsidRDefault="00A446AA"/>
    <w:tbl>
      <w:tblPr>
        <w:tblStyle w:val="af1"/>
        <w:tblW w:w="0" w:type="auto"/>
        <w:tblLook w:val="04A0"/>
      </w:tblPr>
      <w:tblGrid>
        <w:gridCol w:w="4785"/>
        <w:gridCol w:w="4785"/>
      </w:tblGrid>
      <w:tr w:rsidR="00974A2C" w:rsidTr="00974A2C">
        <w:trPr>
          <w:trHeight w:val="547"/>
        </w:trPr>
        <w:tc>
          <w:tcPr>
            <w:tcW w:w="4785" w:type="dxa"/>
          </w:tcPr>
          <w:p w:rsidR="00974A2C" w:rsidRDefault="00974A2C" w:rsidP="00974A2C">
            <w:pPr>
              <w:jc w:val="center"/>
            </w:pPr>
            <w:r>
              <w:t>РО РСЛНО, членом которого является КО</w:t>
            </w:r>
          </w:p>
        </w:tc>
        <w:tc>
          <w:tcPr>
            <w:tcW w:w="4785" w:type="dxa"/>
          </w:tcPr>
          <w:p w:rsidR="00974A2C" w:rsidRDefault="00974A2C"/>
        </w:tc>
      </w:tr>
    </w:tbl>
    <w:p w:rsidR="00974A2C" w:rsidRDefault="00974A2C"/>
    <w:p w:rsidR="00974A2C" w:rsidRDefault="00974A2C"/>
    <w:tbl>
      <w:tblPr>
        <w:tblW w:w="0" w:type="auto"/>
        <w:tblInd w:w="-10" w:type="dxa"/>
        <w:tblLayout w:type="fixed"/>
        <w:tblLook w:val="0000"/>
      </w:tblPr>
      <w:tblGrid>
        <w:gridCol w:w="4785"/>
        <w:gridCol w:w="4806"/>
      </w:tblGrid>
      <w:tr w:rsidR="00A446A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AA" w:rsidRDefault="00A75CB4">
            <w:pPr>
              <w:snapToGrid w:val="0"/>
            </w:pPr>
            <w:r>
              <w:t>организаторы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AA" w:rsidRDefault="00A75CB4">
            <w:pPr>
              <w:snapToGrid w:val="0"/>
            </w:pPr>
            <w:r w:rsidRPr="00190579">
              <w:t>Дат</w:t>
            </w:r>
            <w:r>
              <w:t>ы</w:t>
            </w:r>
            <w:r w:rsidRPr="00190579">
              <w:t xml:space="preserve"> </w:t>
            </w:r>
            <w:r>
              <w:t>кёрунгов</w:t>
            </w:r>
          </w:p>
        </w:tc>
      </w:tr>
      <w:tr w:rsidR="00A446AA" w:rsidRPr="00E54CA5">
        <w:trPr>
          <w:trHeight w:val="128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AA" w:rsidRPr="00E54CA5" w:rsidRDefault="00A446AA">
            <w:pPr>
              <w:snapToGrid w:val="0"/>
              <w:rPr>
                <w:b/>
              </w:rPr>
            </w:pPr>
          </w:p>
          <w:p w:rsidR="00A446AA" w:rsidRPr="00E54CA5" w:rsidRDefault="00A446AA">
            <w:pPr>
              <w:rPr>
                <w:b/>
                <w:sz w:val="24"/>
                <w:szCs w:val="24"/>
              </w:rPr>
            </w:pPr>
          </w:p>
          <w:p w:rsidR="00A446AA" w:rsidRPr="00E54CA5" w:rsidRDefault="00A446AA" w:rsidP="00CB3A40">
            <w:pPr>
              <w:rPr>
                <w:b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AA" w:rsidRPr="00E54CA5" w:rsidRDefault="00A446AA">
            <w:pPr>
              <w:snapToGrid w:val="0"/>
            </w:pPr>
          </w:p>
          <w:p w:rsidR="00A446AA" w:rsidRPr="00E54CA5" w:rsidRDefault="00A446AA">
            <w:pPr>
              <w:rPr>
                <w:sz w:val="24"/>
                <w:szCs w:val="24"/>
              </w:rPr>
            </w:pPr>
          </w:p>
          <w:p w:rsidR="00A446AA" w:rsidRDefault="00A446AA"/>
          <w:p w:rsidR="00CB3A40" w:rsidRDefault="00CB3A40"/>
          <w:p w:rsidR="00CB3A40" w:rsidRPr="00E54CA5" w:rsidRDefault="00CB3A40"/>
          <w:p w:rsidR="00A446AA" w:rsidRPr="00E54CA5" w:rsidRDefault="00A446AA">
            <w:pPr>
              <w:rPr>
                <w:lang w:val="en-US"/>
              </w:rPr>
            </w:pPr>
          </w:p>
          <w:p w:rsidR="00A446AA" w:rsidRPr="00E54CA5" w:rsidRDefault="00A446AA">
            <w:pPr>
              <w:rPr>
                <w:lang w:val="en-US"/>
              </w:rPr>
            </w:pPr>
          </w:p>
        </w:tc>
      </w:tr>
    </w:tbl>
    <w:p w:rsidR="00A446AA" w:rsidRDefault="00A446AA"/>
    <w:tbl>
      <w:tblPr>
        <w:tblW w:w="9626" w:type="dxa"/>
        <w:tblInd w:w="-10" w:type="dxa"/>
        <w:tblLayout w:type="fixed"/>
        <w:tblLook w:val="0000"/>
      </w:tblPr>
      <w:tblGrid>
        <w:gridCol w:w="3951"/>
        <w:gridCol w:w="2924"/>
        <w:gridCol w:w="2751"/>
      </w:tblGrid>
      <w:tr w:rsidR="00037D96" w:rsidRPr="00E54CA5"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D96" w:rsidRPr="00CB3A40" w:rsidRDefault="00037D96">
            <w:pPr>
              <w:snapToGrid w:val="0"/>
            </w:pPr>
            <w:r w:rsidRPr="00CB3A40">
              <w:t>Номер свидетельства ЕГРЮЛ,  ИНН,   КПП и дата регистрации организации.</w:t>
            </w:r>
          </w:p>
          <w:p w:rsidR="00037D96" w:rsidRDefault="00037D96">
            <w:pPr>
              <w:rPr>
                <w:color w:val="000080"/>
                <w:sz w:val="24"/>
                <w:szCs w:val="24"/>
              </w:rPr>
            </w:pPr>
            <w:r w:rsidRPr="00A75CB4">
              <w:rPr>
                <w:color w:val="000080"/>
                <w:sz w:val="24"/>
                <w:szCs w:val="24"/>
              </w:rPr>
              <w:t xml:space="preserve"> </w:t>
            </w:r>
          </w:p>
          <w:p w:rsidR="00CB3A40" w:rsidRPr="00E54CA5" w:rsidRDefault="00CB3A40"/>
        </w:tc>
      </w:tr>
      <w:tr w:rsidR="00A446AA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AA" w:rsidRDefault="00A446AA">
            <w:pPr>
              <w:snapToGrid w:val="0"/>
            </w:pPr>
            <w:r>
              <w:t>Полный почтовый адрес  кинологической организации с индексом (для корреспонденции)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AA" w:rsidRDefault="00A446AA">
            <w:pPr>
              <w:snapToGrid w:val="0"/>
            </w:pPr>
            <w:r>
              <w:t xml:space="preserve"> Контактный телефон</w:t>
            </w:r>
            <w:r>
              <w:rPr>
                <w:lang w:val="en-US"/>
              </w:rPr>
              <w:t>/</w:t>
            </w:r>
            <w:r>
              <w:t>факс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AA" w:rsidRDefault="00A446A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         e-mail:</w:t>
            </w:r>
          </w:p>
        </w:tc>
      </w:tr>
      <w:tr w:rsidR="00A446AA" w:rsidRPr="00E54CA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AA" w:rsidRDefault="00A446AA" w:rsidP="00CB3A40">
            <w:pPr>
              <w:snapToGrid w:val="0"/>
            </w:pPr>
          </w:p>
          <w:p w:rsidR="00CB3A40" w:rsidRDefault="00CB3A40" w:rsidP="00CB3A40">
            <w:pPr>
              <w:snapToGrid w:val="0"/>
            </w:pPr>
          </w:p>
          <w:p w:rsidR="00CB3A40" w:rsidRDefault="00CB3A40" w:rsidP="00CB3A40">
            <w:pPr>
              <w:snapToGrid w:val="0"/>
            </w:pPr>
          </w:p>
          <w:p w:rsidR="00CB3A40" w:rsidRDefault="00CB3A40" w:rsidP="00CB3A40">
            <w:pPr>
              <w:snapToGrid w:val="0"/>
            </w:pPr>
          </w:p>
          <w:p w:rsidR="00CB3A40" w:rsidRPr="00E54CA5" w:rsidRDefault="00CB3A40" w:rsidP="00CB3A40">
            <w:pPr>
              <w:snapToGrid w:val="0"/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A5" w:rsidRPr="00E54CA5" w:rsidRDefault="00E54CA5">
            <w:pPr>
              <w:snapToGrid w:val="0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AA" w:rsidRPr="00CB3A40" w:rsidRDefault="00A446A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446AA" w:rsidRDefault="00A446AA"/>
    <w:p w:rsidR="00A446AA" w:rsidRDefault="00A446AA"/>
    <w:tbl>
      <w:tblPr>
        <w:tblW w:w="9651" w:type="dxa"/>
        <w:tblInd w:w="-10" w:type="dxa"/>
        <w:tblLayout w:type="fixed"/>
        <w:tblLook w:val="0000"/>
      </w:tblPr>
      <w:tblGrid>
        <w:gridCol w:w="4815"/>
        <w:gridCol w:w="4836"/>
      </w:tblGrid>
      <w:tr w:rsidR="00A446AA" w:rsidRPr="00E54CA5" w:rsidTr="00974A2C">
        <w:trPr>
          <w:trHeight w:val="85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AA" w:rsidRPr="00974A2C" w:rsidRDefault="00A446AA" w:rsidP="00974A2C">
            <w:pPr>
              <w:snapToGrid w:val="0"/>
            </w:pPr>
            <w:r w:rsidRPr="00E54CA5">
              <w:t xml:space="preserve">Ф.И.О. Руководителя кинологической организации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AA" w:rsidRPr="00E54CA5" w:rsidRDefault="00A446AA">
            <w:pPr>
              <w:snapToGrid w:val="0"/>
            </w:pPr>
            <w:r w:rsidRPr="00E54CA5">
              <w:t xml:space="preserve">Ф.И.О. Председателя оргкомитета </w:t>
            </w:r>
            <w:r w:rsidR="000033FF">
              <w:t>керунга</w:t>
            </w:r>
          </w:p>
          <w:p w:rsidR="00A446AA" w:rsidRPr="00E54CA5" w:rsidRDefault="00A446AA"/>
          <w:p w:rsidR="00A446AA" w:rsidRPr="00A75CB4" w:rsidRDefault="00A446AA">
            <w:pPr>
              <w:rPr>
                <w:color w:val="000080"/>
                <w:sz w:val="24"/>
                <w:szCs w:val="24"/>
              </w:rPr>
            </w:pPr>
          </w:p>
        </w:tc>
      </w:tr>
      <w:tr w:rsidR="00A446AA" w:rsidTr="00974A2C">
        <w:trPr>
          <w:trHeight w:val="53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AA" w:rsidRDefault="00A446AA">
            <w:pPr>
              <w:snapToGrid w:val="0"/>
              <w:rPr>
                <w:color w:val="808080"/>
                <w:sz w:val="24"/>
                <w:szCs w:val="24"/>
              </w:rPr>
            </w:pPr>
          </w:p>
          <w:p w:rsidR="00A446AA" w:rsidRDefault="00A446AA">
            <w:r>
              <w:t>Подпись: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AA" w:rsidRDefault="00A446AA">
            <w:pPr>
              <w:snapToGrid w:val="0"/>
            </w:pPr>
          </w:p>
          <w:p w:rsidR="00A446AA" w:rsidRDefault="00A446AA">
            <w:r>
              <w:t>Подпись:</w:t>
            </w:r>
          </w:p>
        </w:tc>
      </w:tr>
      <w:tr w:rsidR="00A446AA" w:rsidTr="00974A2C">
        <w:trPr>
          <w:trHeight w:val="214"/>
        </w:trPr>
        <w:tc>
          <w:tcPr>
            <w:tcW w:w="9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2C" w:rsidRDefault="00974A2C" w:rsidP="00974A2C">
            <w:pPr>
              <w:jc w:val="both"/>
              <w:rPr>
                <w:sz w:val="22"/>
                <w:szCs w:val="22"/>
              </w:rPr>
            </w:pPr>
          </w:p>
          <w:p w:rsidR="00A446AA" w:rsidRDefault="00A446AA">
            <w:pPr>
              <w:jc w:val="both"/>
              <w:rPr>
                <w:b/>
              </w:rPr>
            </w:pPr>
            <w:r>
              <w:rPr>
                <w:b/>
              </w:rPr>
              <w:t>За  недостоверную  информацию  кинологическая  организация  несет  строгую  ответственность.</w:t>
            </w:r>
          </w:p>
        </w:tc>
      </w:tr>
    </w:tbl>
    <w:p w:rsidR="00A446AA" w:rsidRDefault="00A446AA"/>
    <w:p w:rsidR="00A446AA" w:rsidRDefault="00A446AA"/>
    <w:p w:rsidR="00A446AA" w:rsidRDefault="00A446AA"/>
    <w:p w:rsidR="00A446AA" w:rsidRDefault="00A446AA"/>
    <w:p w:rsidR="00A446AA" w:rsidRDefault="00A446AA"/>
    <w:p w:rsidR="00A446AA" w:rsidRDefault="00A446AA"/>
    <w:p w:rsidR="00A446AA" w:rsidRDefault="00A446AA">
      <w:r>
        <w:t xml:space="preserve">М.П.                                                                                                         дата подачи заявки </w:t>
      </w:r>
    </w:p>
    <w:p w:rsidR="00A446AA" w:rsidRDefault="00A446AA"/>
    <w:sectPr w:rsidR="00A446AA" w:rsidSect="005C230A">
      <w:headerReference w:type="default" r:id="rId6"/>
      <w:footnotePr>
        <w:pos w:val="beneathText"/>
      </w:footnotePr>
      <w:pgSz w:w="11905" w:h="16837"/>
      <w:pgMar w:top="1134" w:right="850" w:bottom="1134" w:left="1701" w:header="51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A9D" w:rsidRDefault="005D6A9D" w:rsidP="00263687">
      <w:r>
        <w:separator/>
      </w:r>
    </w:p>
  </w:endnote>
  <w:endnote w:type="continuationSeparator" w:id="1">
    <w:p w:rsidR="005D6A9D" w:rsidRDefault="005D6A9D" w:rsidP="00263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A9D" w:rsidRDefault="005D6A9D" w:rsidP="00263687">
      <w:r>
        <w:separator/>
      </w:r>
    </w:p>
  </w:footnote>
  <w:footnote w:type="continuationSeparator" w:id="1">
    <w:p w:rsidR="005D6A9D" w:rsidRDefault="005D6A9D" w:rsidP="00263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87" w:rsidRPr="00263687" w:rsidRDefault="00974A2C" w:rsidP="00263687">
    <w:pPr>
      <w:pStyle w:val="af0"/>
      <w:rPr>
        <w:rStyle w:val="af"/>
        <w:rFonts w:asciiTheme="majorHAnsi" w:hAnsiTheme="majorHAnsi"/>
        <w:sz w:val="20"/>
        <w:szCs w:val="20"/>
        <w:lang w:val="ru-RU"/>
      </w:rPr>
    </w:pPr>
    <w:r>
      <w:rPr>
        <w:rFonts w:asciiTheme="majorHAnsi" w:hAnsiTheme="majorHAnsi"/>
        <w:b/>
        <w:bCs/>
        <w:noProof/>
        <w:sz w:val="20"/>
        <w:szCs w:val="20"/>
        <w:lang w:val="ru-RU"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5149215</wp:posOffset>
          </wp:positionH>
          <wp:positionV relativeFrom="paragraph">
            <wp:posOffset>-142875</wp:posOffset>
          </wp:positionV>
          <wp:extent cx="895350" cy="638175"/>
          <wp:effectExtent l="19050" t="0" r="0" b="0"/>
          <wp:wrapNone/>
          <wp:docPr id="3" name="Рисунок 0" descr="rslno_Logo_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lno_Logo_k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3687" w:rsidRPr="00263687">
      <w:rPr>
        <w:rStyle w:val="af"/>
        <w:rFonts w:asciiTheme="majorHAnsi" w:hAnsiTheme="majorHAnsi"/>
        <w:sz w:val="20"/>
        <w:szCs w:val="20"/>
        <w:lang w:val="ru-RU"/>
      </w:rPr>
      <w:t>Российский союз любителей немецкой овчарки (РСЛНО)</w:t>
    </w:r>
    <w:r w:rsidR="00263687" w:rsidRPr="00263687">
      <w:rPr>
        <w:rStyle w:val="af"/>
        <w:rFonts w:asciiTheme="majorHAnsi" w:hAnsiTheme="majorHAnsi"/>
        <w:sz w:val="20"/>
        <w:szCs w:val="20"/>
        <w:lang w:val="ru-RU"/>
      </w:rPr>
      <w:tab/>
    </w:r>
  </w:p>
  <w:p w:rsidR="00263687" w:rsidRPr="00263687" w:rsidRDefault="00263687" w:rsidP="00263687">
    <w:pPr>
      <w:pStyle w:val="af0"/>
      <w:rPr>
        <w:rStyle w:val="af"/>
        <w:rFonts w:asciiTheme="majorHAnsi" w:hAnsiTheme="majorHAnsi"/>
        <w:b w:val="0"/>
        <w:sz w:val="20"/>
        <w:szCs w:val="20"/>
      </w:rPr>
    </w:pPr>
    <w:r w:rsidRPr="00263687">
      <w:rPr>
        <w:rStyle w:val="af"/>
        <w:rFonts w:asciiTheme="majorHAnsi" w:hAnsiTheme="majorHAnsi"/>
        <w:b w:val="0"/>
        <w:sz w:val="20"/>
        <w:szCs w:val="20"/>
      </w:rPr>
      <w:t>Russian Association of German Shepherd Dog Fanciers (RSLNO)</w:t>
    </w:r>
  </w:p>
  <w:p w:rsidR="00263687" w:rsidRDefault="00263687" w:rsidP="00263687">
    <w:pPr>
      <w:pStyle w:val="af0"/>
      <w:rPr>
        <w:rStyle w:val="af"/>
        <w:rFonts w:asciiTheme="majorHAnsi" w:hAnsiTheme="majorHAnsi"/>
        <w:sz w:val="20"/>
        <w:szCs w:val="20"/>
      </w:rPr>
    </w:pPr>
    <w:r w:rsidRPr="00263687">
      <w:rPr>
        <w:rStyle w:val="af"/>
        <w:rFonts w:asciiTheme="majorHAnsi" w:hAnsiTheme="majorHAnsi"/>
        <w:sz w:val="20"/>
        <w:szCs w:val="20"/>
      </w:rPr>
      <w:t>НКП Немецкая овчарка</w:t>
    </w:r>
  </w:p>
  <w:p w:rsidR="005C230A" w:rsidRPr="00974A2C" w:rsidRDefault="005C230A" w:rsidP="00263687">
    <w:pPr>
      <w:pStyle w:val="af0"/>
      <w:rPr>
        <w:rStyle w:val="af"/>
        <w:rFonts w:asciiTheme="majorHAnsi" w:hAnsiTheme="majorHAnsi"/>
        <w:b w:val="0"/>
        <w:i/>
        <w:sz w:val="20"/>
        <w:szCs w:val="20"/>
      </w:rPr>
    </w:pPr>
    <w:r>
      <w:rPr>
        <w:rStyle w:val="af"/>
        <w:rFonts w:asciiTheme="majorHAnsi" w:hAnsiTheme="majorHAnsi"/>
        <w:sz w:val="20"/>
        <w:szCs w:val="20"/>
      </w:rPr>
      <w:tab/>
    </w:r>
    <w:r>
      <w:rPr>
        <w:rStyle w:val="af"/>
        <w:rFonts w:asciiTheme="majorHAnsi" w:hAnsiTheme="majorHAnsi"/>
        <w:sz w:val="20"/>
        <w:szCs w:val="20"/>
      </w:rPr>
      <w:tab/>
    </w:r>
    <w:r>
      <w:rPr>
        <w:rStyle w:val="af"/>
        <w:rFonts w:asciiTheme="majorHAnsi" w:hAnsiTheme="majorHAnsi"/>
        <w:sz w:val="20"/>
        <w:szCs w:val="20"/>
      </w:rPr>
      <w:tab/>
    </w:r>
    <w:r>
      <w:rPr>
        <w:rStyle w:val="af"/>
        <w:rFonts w:asciiTheme="majorHAnsi" w:hAnsiTheme="majorHAnsi"/>
        <w:sz w:val="20"/>
        <w:szCs w:val="20"/>
      </w:rPr>
      <w:tab/>
    </w:r>
    <w:r>
      <w:rPr>
        <w:rStyle w:val="af"/>
        <w:rFonts w:asciiTheme="majorHAnsi" w:hAnsiTheme="majorHAnsi"/>
        <w:sz w:val="20"/>
        <w:szCs w:val="20"/>
      </w:rPr>
      <w:tab/>
    </w:r>
    <w:r>
      <w:rPr>
        <w:rStyle w:val="af"/>
        <w:rFonts w:asciiTheme="majorHAnsi" w:hAnsiTheme="majorHAnsi"/>
        <w:sz w:val="20"/>
        <w:szCs w:val="20"/>
      </w:rPr>
      <w:tab/>
    </w:r>
    <w:r>
      <w:rPr>
        <w:rStyle w:val="af"/>
        <w:rFonts w:asciiTheme="majorHAnsi" w:hAnsiTheme="majorHAnsi"/>
        <w:sz w:val="20"/>
        <w:szCs w:val="20"/>
      </w:rPr>
      <w:tab/>
    </w:r>
    <w:r>
      <w:rPr>
        <w:rStyle w:val="af"/>
        <w:rFonts w:asciiTheme="majorHAnsi" w:hAnsiTheme="majorHAnsi"/>
        <w:sz w:val="20"/>
        <w:szCs w:val="20"/>
      </w:rPr>
      <w:tab/>
    </w:r>
    <w:r>
      <w:rPr>
        <w:rStyle w:val="af"/>
        <w:rFonts w:asciiTheme="majorHAnsi" w:hAnsiTheme="majorHAnsi"/>
        <w:sz w:val="20"/>
        <w:szCs w:val="20"/>
      </w:rPr>
      <w:tab/>
    </w:r>
    <w:r w:rsidRPr="005C230A">
      <w:rPr>
        <w:rStyle w:val="af"/>
        <w:rFonts w:asciiTheme="majorHAnsi" w:hAnsiTheme="majorHAnsi"/>
        <w:b w:val="0"/>
        <w:i/>
        <w:sz w:val="20"/>
        <w:szCs w:val="20"/>
        <w:lang w:val="ru-RU"/>
      </w:rPr>
      <w:t xml:space="preserve">Приложение </w:t>
    </w:r>
    <w:r w:rsidR="00974A2C">
      <w:rPr>
        <w:rStyle w:val="af"/>
        <w:rFonts w:asciiTheme="majorHAnsi" w:hAnsiTheme="majorHAnsi"/>
        <w:b w:val="0"/>
        <w:i/>
        <w:sz w:val="20"/>
        <w:szCs w:val="20"/>
      </w:rPr>
      <w:t>3</w:t>
    </w:r>
  </w:p>
  <w:p w:rsidR="00263687" w:rsidRPr="00263687" w:rsidRDefault="00512980" w:rsidP="00263687">
    <w:pPr>
      <w:pStyle w:val="af0"/>
      <w:rPr>
        <w:rFonts w:asciiTheme="majorHAnsi" w:hAnsiTheme="majorHAnsi"/>
        <w:b/>
        <w:bCs/>
        <w:sz w:val="28"/>
        <w:szCs w:val="28"/>
      </w:rPr>
    </w:pPr>
    <w:r>
      <w:rPr>
        <w:rFonts w:asciiTheme="majorHAnsi" w:hAnsiTheme="majorHAnsi"/>
        <w:b/>
        <w:bCs/>
        <w:noProof/>
        <w:sz w:val="28"/>
        <w:szCs w:val="28"/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0.05pt;margin-top:7.35pt;width:542.8pt;height:0;z-index:251661312" o:connectortype="straight" strokecolor="#548dd4" strokeweight="1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49"/>
      </o:rules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D3AED"/>
    <w:rsid w:val="000033FF"/>
    <w:rsid w:val="00037D96"/>
    <w:rsid w:val="00082A48"/>
    <w:rsid w:val="000B2397"/>
    <w:rsid w:val="000F0371"/>
    <w:rsid w:val="00263687"/>
    <w:rsid w:val="003D3AED"/>
    <w:rsid w:val="00443DA6"/>
    <w:rsid w:val="00483164"/>
    <w:rsid w:val="004D49A6"/>
    <w:rsid w:val="005001CB"/>
    <w:rsid w:val="00512980"/>
    <w:rsid w:val="005C230A"/>
    <w:rsid w:val="005D6A9D"/>
    <w:rsid w:val="00781520"/>
    <w:rsid w:val="007A1C56"/>
    <w:rsid w:val="00974A2C"/>
    <w:rsid w:val="0098578C"/>
    <w:rsid w:val="00A446AA"/>
    <w:rsid w:val="00A75CB4"/>
    <w:rsid w:val="00A87446"/>
    <w:rsid w:val="00B233F2"/>
    <w:rsid w:val="00BA075B"/>
    <w:rsid w:val="00C23E2D"/>
    <w:rsid w:val="00CB3A40"/>
    <w:rsid w:val="00E5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46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7446"/>
  </w:style>
  <w:style w:type="character" w:customStyle="1" w:styleId="1">
    <w:name w:val="Основной шрифт абзаца1"/>
    <w:rsid w:val="00A87446"/>
  </w:style>
  <w:style w:type="paragraph" w:customStyle="1" w:styleId="a3">
    <w:name w:val="Заголовок"/>
    <w:basedOn w:val="a"/>
    <w:next w:val="a4"/>
    <w:rsid w:val="00A8744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A87446"/>
    <w:pPr>
      <w:spacing w:after="120"/>
    </w:pPr>
  </w:style>
  <w:style w:type="paragraph" w:styleId="a5">
    <w:name w:val="List"/>
    <w:basedOn w:val="a4"/>
    <w:semiHidden/>
    <w:rsid w:val="00A87446"/>
    <w:rPr>
      <w:rFonts w:cs="Tahoma"/>
    </w:rPr>
  </w:style>
  <w:style w:type="paragraph" w:customStyle="1" w:styleId="10">
    <w:name w:val="Название1"/>
    <w:basedOn w:val="a"/>
    <w:rsid w:val="00A8744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A8744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A87446"/>
    <w:pPr>
      <w:suppressLineNumbers/>
    </w:pPr>
  </w:style>
  <w:style w:type="paragraph" w:customStyle="1" w:styleId="a7">
    <w:name w:val="Заголовок таблицы"/>
    <w:basedOn w:val="a6"/>
    <w:rsid w:val="00A87446"/>
    <w:pPr>
      <w:jc w:val="center"/>
    </w:pPr>
    <w:rPr>
      <w:b/>
      <w:bCs/>
    </w:rPr>
  </w:style>
  <w:style w:type="paragraph" w:customStyle="1" w:styleId="a8">
    <w:name w:val="Содержимое врезки"/>
    <w:basedOn w:val="a4"/>
    <w:rsid w:val="00A87446"/>
  </w:style>
  <w:style w:type="paragraph" w:styleId="a9">
    <w:name w:val="header"/>
    <w:basedOn w:val="a"/>
    <w:link w:val="aa"/>
    <w:uiPriority w:val="99"/>
    <w:unhideWhenUsed/>
    <w:rsid w:val="002636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3687"/>
    <w:rPr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2636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3687"/>
    <w:rPr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2636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3687"/>
    <w:rPr>
      <w:rFonts w:ascii="Tahoma" w:hAnsi="Tahoma" w:cs="Tahoma"/>
      <w:sz w:val="16"/>
      <w:szCs w:val="16"/>
      <w:lang w:eastAsia="ar-SA"/>
    </w:rPr>
  </w:style>
  <w:style w:type="character" w:styleId="af">
    <w:name w:val="Strong"/>
    <w:basedOn w:val="a0"/>
    <w:uiPriority w:val="22"/>
    <w:qFormat/>
    <w:rsid w:val="00263687"/>
    <w:rPr>
      <w:b/>
      <w:bCs/>
    </w:rPr>
  </w:style>
  <w:style w:type="paragraph" w:styleId="af0">
    <w:name w:val="No Spacing"/>
    <w:uiPriority w:val="1"/>
    <w:qFormat/>
    <w:rsid w:val="0026368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f1">
    <w:name w:val="Table Grid"/>
    <w:basedOn w:val="a1"/>
    <w:uiPriority w:val="59"/>
    <w:rsid w:val="00974A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 в РКФ  о проведение  выставки   в 200 ___  году</vt:lpstr>
    </vt:vector>
  </TitlesOfParts>
  <Company>CtrlSoft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керунги</dc:title>
  <dc:creator>User</dc:creator>
  <cp:lastModifiedBy>Елена</cp:lastModifiedBy>
  <cp:revision>4</cp:revision>
  <cp:lastPrinted>2010-12-16T11:52:00Z</cp:lastPrinted>
  <dcterms:created xsi:type="dcterms:W3CDTF">2019-07-09T08:23:00Z</dcterms:created>
  <dcterms:modified xsi:type="dcterms:W3CDTF">2020-02-01T14:52:00Z</dcterms:modified>
</cp:coreProperties>
</file>