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75" w:rsidRDefault="007E4560" w:rsidP="009C04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тимбилдинг</w:t>
      </w:r>
      <w:r w:rsidR="00A54C75" w:rsidRPr="0032412C">
        <w:rPr>
          <w:rFonts w:ascii="Times New Roman" w:hAnsi="Times New Roman" w:cs="Times New Roman"/>
          <w:b/>
          <w:sz w:val="24"/>
          <w:szCs w:val="24"/>
        </w:rPr>
        <w:t xml:space="preserve"> как средств</w:t>
      </w:r>
      <w:r w:rsidR="00536C59">
        <w:rPr>
          <w:rFonts w:ascii="Times New Roman" w:hAnsi="Times New Roman" w:cs="Times New Roman"/>
          <w:b/>
          <w:sz w:val="24"/>
          <w:szCs w:val="24"/>
        </w:rPr>
        <w:t>о сплочения детского коллектива.</w:t>
      </w:r>
    </w:p>
    <w:p w:rsidR="009C040F" w:rsidRDefault="00536C59" w:rsidP="009C04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Выступление </w:t>
      </w:r>
      <w:r w:rsidR="008435D0">
        <w:rPr>
          <w:rFonts w:ascii="Times New Roman" w:hAnsi="Times New Roman" w:cs="Times New Roman"/>
          <w:b/>
          <w:sz w:val="24"/>
          <w:szCs w:val="24"/>
        </w:rPr>
        <w:t>в</w:t>
      </w:r>
      <w:r>
        <w:rPr>
          <w:rFonts w:ascii="Times New Roman" w:hAnsi="Times New Roman" w:cs="Times New Roman"/>
          <w:b/>
          <w:sz w:val="24"/>
          <w:szCs w:val="24"/>
        </w:rPr>
        <w:t xml:space="preserve"> рамках методического совета </w:t>
      </w:r>
    </w:p>
    <w:p w:rsidR="00536C59" w:rsidRDefault="00536C59" w:rsidP="009C04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педагогов-психологов дошкольных образовательных организаций г. Тамбова </w:t>
      </w:r>
    </w:p>
    <w:p w:rsidR="00536C59" w:rsidRPr="0032412C" w:rsidRDefault="00536C59" w:rsidP="009C04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21.10.2022</w:t>
      </w:r>
    </w:p>
    <w:p w:rsidR="00EC2E7A" w:rsidRPr="0032412C" w:rsidRDefault="00EC2E7A" w:rsidP="009C040F">
      <w:pPr>
        <w:spacing w:after="0" w:line="240" w:lineRule="auto"/>
        <w:jc w:val="center"/>
        <w:rPr>
          <w:rFonts w:ascii="Times New Roman" w:hAnsi="Times New Roman" w:cs="Times New Roman"/>
          <w:sz w:val="24"/>
          <w:szCs w:val="24"/>
        </w:rPr>
      </w:pPr>
    </w:p>
    <w:p w:rsidR="00EC2E7A" w:rsidRPr="0032412C" w:rsidRDefault="00EC2E7A" w:rsidP="009C040F">
      <w:pPr>
        <w:spacing w:after="0" w:line="240" w:lineRule="auto"/>
        <w:jc w:val="center"/>
        <w:rPr>
          <w:rFonts w:ascii="Times New Roman" w:hAnsi="Times New Roman" w:cs="Times New Roman"/>
          <w:sz w:val="24"/>
          <w:szCs w:val="24"/>
        </w:rPr>
      </w:pPr>
      <w:r w:rsidRPr="0032412C">
        <w:rPr>
          <w:rFonts w:ascii="Times New Roman" w:hAnsi="Times New Roman" w:cs="Times New Roman"/>
          <w:sz w:val="24"/>
          <w:szCs w:val="24"/>
        </w:rPr>
        <w:t>Алферова С.В</w:t>
      </w:r>
      <w:r w:rsidR="00536C59">
        <w:rPr>
          <w:rFonts w:ascii="Times New Roman" w:hAnsi="Times New Roman" w:cs="Times New Roman"/>
          <w:sz w:val="24"/>
          <w:szCs w:val="24"/>
        </w:rPr>
        <w:t>.</w:t>
      </w:r>
    </w:p>
    <w:p w:rsidR="00EC2E7A" w:rsidRPr="0032412C" w:rsidRDefault="00536C59" w:rsidP="009C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EC2E7A" w:rsidRPr="0032412C">
        <w:rPr>
          <w:rFonts w:ascii="Times New Roman" w:hAnsi="Times New Roman" w:cs="Times New Roman"/>
          <w:sz w:val="24"/>
          <w:szCs w:val="24"/>
        </w:rPr>
        <w:t>едагог-психолог МБДОУ «Детский сад «Винни-Пух»</w:t>
      </w:r>
    </w:p>
    <w:p w:rsidR="00EC2E7A" w:rsidRPr="0032412C" w:rsidRDefault="00EC2E7A" w:rsidP="009C040F">
      <w:pPr>
        <w:spacing w:after="0" w:line="240" w:lineRule="auto"/>
        <w:jc w:val="center"/>
        <w:rPr>
          <w:rFonts w:ascii="Times New Roman" w:hAnsi="Times New Roman" w:cs="Times New Roman"/>
          <w:sz w:val="24"/>
          <w:szCs w:val="24"/>
        </w:rPr>
      </w:pPr>
      <w:r w:rsidRPr="0032412C">
        <w:rPr>
          <w:rFonts w:ascii="Times New Roman" w:hAnsi="Times New Roman" w:cs="Times New Roman"/>
          <w:sz w:val="24"/>
          <w:szCs w:val="24"/>
        </w:rPr>
        <w:t>г. Тамбов</w:t>
      </w:r>
    </w:p>
    <w:p w:rsidR="00A54C75" w:rsidRPr="0032412C" w:rsidRDefault="00A54C75" w:rsidP="009C040F">
      <w:pPr>
        <w:spacing w:after="0" w:line="240" w:lineRule="auto"/>
        <w:jc w:val="both"/>
        <w:rPr>
          <w:rFonts w:ascii="Times New Roman" w:hAnsi="Times New Roman" w:cs="Times New Roman"/>
          <w:sz w:val="24"/>
          <w:szCs w:val="24"/>
        </w:rPr>
      </w:pPr>
    </w:p>
    <w:p w:rsidR="005F225B" w:rsidRPr="0032412C" w:rsidRDefault="00AD32A4" w:rsidP="003241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Наверное, в</w:t>
      </w:r>
      <w:r w:rsidR="005F225B" w:rsidRPr="0032412C">
        <w:rPr>
          <w:rFonts w:ascii="Times New Roman" w:hAnsi="Times New Roman" w:cs="Times New Roman"/>
          <w:sz w:val="24"/>
          <w:szCs w:val="24"/>
        </w:rPr>
        <w:t xml:space="preserve">се без исключения родители хотят видеть своего ребенка счастливым, улыбающимся, умеющим общаться с окружающимися людьми. Способность общаться – это дар или то, чему можно научиться? Психологи определяют коммуникационные способности как индивидуально-психологические особенности личности, обеспечивающие эффективность ее общения и </w:t>
      </w:r>
      <w:r w:rsidR="00A003CE">
        <w:rPr>
          <w:rFonts w:ascii="Times New Roman" w:hAnsi="Times New Roman" w:cs="Times New Roman"/>
          <w:sz w:val="24"/>
          <w:szCs w:val="24"/>
        </w:rPr>
        <w:t xml:space="preserve">совместимость с другими людьми </w:t>
      </w:r>
      <w:r w:rsidR="00914E81" w:rsidRPr="0032412C">
        <w:rPr>
          <w:rFonts w:ascii="Times New Roman" w:hAnsi="Times New Roman" w:cs="Times New Roman"/>
          <w:sz w:val="24"/>
          <w:szCs w:val="24"/>
        </w:rPr>
        <w:t>[</w:t>
      </w:r>
      <w:r w:rsidR="00BA007F">
        <w:rPr>
          <w:rFonts w:ascii="Times New Roman" w:hAnsi="Times New Roman" w:cs="Times New Roman"/>
          <w:sz w:val="24"/>
          <w:szCs w:val="24"/>
        </w:rPr>
        <w:t>2</w:t>
      </w:r>
      <w:r w:rsidR="00914E81" w:rsidRPr="0032412C">
        <w:rPr>
          <w:rFonts w:ascii="Times New Roman" w:hAnsi="Times New Roman" w:cs="Times New Roman"/>
          <w:sz w:val="24"/>
          <w:szCs w:val="24"/>
        </w:rPr>
        <w:t>]</w:t>
      </w:r>
      <w:r w:rsidR="00A003CE">
        <w:rPr>
          <w:rFonts w:ascii="Times New Roman" w:hAnsi="Times New Roman" w:cs="Times New Roman"/>
          <w:sz w:val="24"/>
          <w:szCs w:val="24"/>
        </w:rPr>
        <w:t xml:space="preserve">. </w:t>
      </w:r>
    </w:p>
    <w:p w:rsidR="00226A9F" w:rsidRPr="00AD32A4" w:rsidRDefault="009972F1"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Отношения к другим людям зарождаются и наиболее интенсивно развиваются в детстве. Причем главным пространством рождения таких отношений является сфера общения с равными – со сверстниками. Исследования показывают, что к концу дошкольного возраста</w:t>
      </w:r>
      <w:r w:rsidR="005F225B" w:rsidRPr="0032412C">
        <w:rPr>
          <w:rFonts w:ascii="Times New Roman" w:hAnsi="Times New Roman" w:cs="Times New Roman"/>
          <w:sz w:val="24"/>
          <w:szCs w:val="24"/>
        </w:rPr>
        <w:t xml:space="preserve"> </w:t>
      </w:r>
      <w:r w:rsidRPr="0032412C">
        <w:rPr>
          <w:rFonts w:ascii="Times New Roman" w:hAnsi="Times New Roman" w:cs="Times New Roman"/>
          <w:sz w:val="24"/>
          <w:szCs w:val="24"/>
        </w:rPr>
        <w:t>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и к возникновению частых конфликтов с другими детьми. Проблемы и конфликты между</w:t>
      </w:r>
      <w:r w:rsidR="005F225B" w:rsidRPr="0032412C">
        <w:rPr>
          <w:rFonts w:ascii="Times New Roman" w:hAnsi="Times New Roman" w:cs="Times New Roman"/>
          <w:sz w:val="24"/>
          <w:szCs w:val="24"/>
        </w:rPr>
        <w:t xml:space="preserve"> </w:t>
      </w:r>
      <w:r w:rsidRPr="0032412C">
        <w:rPr>
          <w:rFonts w:ascii="Times New Roman" w:hAnsi="Times New Roman" w:cs="Times New Roman"/>
          <w:sz w:val="24"/>
          <w:szCs w:val="24"/>
        </w:rPr>
        <w:t xml:space="preserve">детьми порождают тяжелые переживания (обиды, </w:t>
      </w:r>
      <w:r w:rsidR="00226A9F" w:rsidRPr="0032412C">
        <w:rPr>
          <w:rFonts w:ascii="Times New Roman" w:hAnsi="Times New Roman" w:cs="Times New Roman"/>
          <w:sz w:val="24"/>
          <w:szCs w:val="24"/>
        </w:rPr>
        <w:t>неприязнь, зависть, злость</w:t>
      </w:r>
      <w:r w:rsidRPr="0032412C">
        <w:rPr>
          <w:rFonts w:ascii="Times New Roman" w:hAnsi="Times New Roman" w:cs="Times New Roman"/>
          <w:sz w:val="24"/>
          <w:szCs w:val="24"/>
        </w:rPr>
        <w:t>). Такие детские переживания могут стать в дальнейшем источником серьезных межличностных и внутрен</w:t>
      </w:r>
      <w:r w:rsidR="00A003CE">
        <w:rPr>
          <w:rFonts w:ascii="Times New Roman" w:hAnsi="Times New Roman" w:cs="Times New Roman"/>
          <w:sz w:val="24"/>
          <w:szCs w:val="24"/>
        </w:rPr>
        <w:t xml:space="preserve">них проблем взрослого человека </w:t>
      </w:r>
      <w:r w:rsidR="00914E81" w:rsidRPr="00AD32A4">
        <w:rPr>
          <w:rFonts w:ascii="Times New Roman" w:hAnsi="Times New Roman" w:cs="Times New Roman"/>
          <w:sz w:val="24"/>
          <w:szCs w:val="24"/>
        </w:rPr>
        <w:t>[</w:t>
      </w:r>
      <w:r w:rsidR="00BA007F">
        <w:rPr>
          <w:rFonts w:ascii="Times New Roman" w:hAnsi="Times New Roman" w:cs="Times New Roman"/>
          <w:sz w:val="24"/>
          <w:szCs w:val="24"/>
        </w:rPr>
        <w:t>4</w:t>
      </w:r>
      <w:r w:rsidR="00914E81" w:rsidRPr="00AD32A4">
        <w:rPr>
          <w:rFonts w:ascii="Times New Roman" w:hAnsi="Times New Roman" w:cs="Times New Roman"/>
          <w:sz w:val="24"/>
          <w:szCs w:val="24"/>
        </w:rPr>
        <w:t>]</w:t>
      </w:r>
      <w:r w:rsidR="00A003CE">
        <w:rPr>
          <w:rFonts w:ascii="Times New Roman" w:hAnsi="Times New Roman" w:cs="Times New Roman"/>
          <w:sz w:val="24"/>
          <w:szCs w:val="24"/>
        </w:rPr>
        <w:t>.</w:t>
      </w:r>
    </w:p>
    <w:p w:rsidR="009972F1" w:rsidRPr="0032412C" w:rsidRDefault="009972F1"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В настоящее время многие психологи признают актуальность проблем, связанных с развитием сферы общения детей</w:t>
      </w:r>
      <w:r w:rsidRPr="0032412C">
        <w:rPr>
          <w:rFonts w:ascii="Cambria Math" w:hAnsi="Cambria Math" w:cs="Cambria Math"/>
          <w:sz w:val="24"/>
          <w:szCs w:val="24"/>
        </w:rPr>
        <w:t>‐</w:t>
      </w:r>
      <w:r w:rsidR="002E43BE" w:rsidRPr="0032412C">
        <w:rPr>
          <w:rFonts w:ascii="Times New Roman" w:hAnsi="Times New Roman" w:cs="Times New Roman"/>
          <w:sz w:val="24"/>
          <w:szCs w:val="24"/>
        </w:rPr>
        <w:t xml:space="preserve">дошкольников, это подталкивает </w:t>
      </w:r>
      <w:r w:rsidRPr="0032412C">
        <w:rPr>
          <w:rFonts w:ascii="Times New Roman" w:hAnsi="Times New Roman" w:cs="Times New Roman"/>
          <w:sz w:val="24"/>
          <w:szCs w:val="24"/>
        </w:rPr>
        <w:t>педагогов к поиску</w:t>
      </w:r>
      <w:r w:rsidR="002E43BE" w:rsidRPr="0032412C">
        <w:rPr>
          <w:rFonts w:ascii="Times New Roman" w:hAnsi="Times New Roman" w:cs="Times New Roman"/>
          <w:sz w:val="24"/>
          <w:szCs w:val="24"/>
        </w:rPr>
        <w:t xml:space="preserve"> и внедрению новых технологий, </w:t>
      </w:r>
      <w:r w:rsidRPr="0032412C">
        <w:rPr>
          <w:rFonts w:ascii="Times New Roman" w:hAnsi="Times New Roman" w:cs="Times New Roman"/>
          <w:sz w:val="24"/>
          <w:szCs w:val="24"/>
        </w:rPr>
        <w:t>помогающих достичь эффективного группового взаимодействия детей в ходе организации образовательной деятельности.</w:t>
      </w:r>
    </w:p>
    <w:p w:rsidR="009C50DC" w:rsidRPr="0032412C" w:rsidRDefault="002E43BE" w:rsidP="0032412C">
      <w:pPr>
        <w:autoSpaceDE w:val="0"/>
        <w:autoSpaceDN w:val="0"/>
        <w:adjustRightInd w:val="0"/>
        <w:spacing w:after="0" w:line="240" w:lineRule="auto"/>
        <w:ind w:firstLine="709"/>
        <w:jc w:val="both"/>
        <w:rPr>
          <w:rFonts w:ascii="Times New Roman" w:hAnsi="Times New Roman" w:cs="Times New Roman"/>
          <w:color w:val="000000" w:themeColor="text1"/>
          <w:kern w:val="24"/>
          <w:sz w:val="24"/>
          <w:szCs w:val="24"/>
        </w:rPr>
      </w:pPr>
      <w:r w:rsidRPr="0032412C">
        <w:rPr>
          <w:rFonts w:ascii="Times New Roman" w:hAnsi="Times New Roman" w:cs="Times New Roman"/>
          <w:sz w:val="24"/>
          <w:szCs w:val="24"/>
        </w:rPr>
        <w:t xml:space="preserve">Для решения проблем в сфере общения детей мы используем технологию </w:t>
      </w:r>
      <w:proofErr w:type="spellStart"/>
      <w:r w:rsidRPr="00BA007F">
        <w:rPr>
          <w:rFonts w:ascii="Times New Roman" w:hAnsi="Times New Roman" w:cs="Times New Roman"/>
          <w:sz w:val="24"/>
          <w:szCs w:val="24"/>
        </w:rPr>
        <w:t>командообразовани</w:t>
      </w:r>
      <w:proofErr w:type="spellEnd"/>
      <w:r w:rsidRPr="00BA007F">
        <w:rPr>
          <w:rFonts w:ascii="Times New Roman" w:hAnsi="Times New Roman" w:cs="Times New Roman"/>
          <w:sz w:val="24"/>
          <w:szCs w:val="24"/>
        </w:rPr>
        <w:t xml:space="preserve"> </w:t>
      </w:r>
      <w:r w:rsidR="00BA007F" w:rsidRPr="00BA007F">
        <w:rPr>
          <w:rFonts w:ascii="Times New Roman" w:hAnsi="Times New Roman" w:cs="Times New Roman"/>
          <w:iCs/>
          <w:sz w:val="24"/>
          <w:szCs w:val="24"/>
        </w:rPr>
        <w:t>т</w:t>
      </w:r>
      <w:r w:rsidRPr="00BA007F">
        <w:rPr>
          <w:rFonts w:ascii="Times New Roman" w:hAnsi="Times New Roman" w:cs="Times New Roman"/>
          <w:iCs/>
          <w:sz w:val="24"/>
          <w:szCs w:val="24"/>
        </w:rPr>
        <w:t>имбилдинг</w:t>
      </w:r>
      <w:r w:rsidRPr="0032412C">
        <w:rPr>
          <w:rFonts w:ascii="Times New Roman" w:hAnsi="Times New Roman" w:cs="Times New Roman"/>
          <w:i/>
          <w:iCs/>
          <w:sz w:val="24"/>
          <w:szCs w:val="24"/>
        </w:rPr>
        <w:t xml:space="preserve"> </w:t>
      </w:r>
      <w:r w:rsidRPr="0032412C">
        <w:rPr>
          <w:rFonts w:ascii="Times New Roman" w:hAnsi="Times New Roman" w:cs="Times New Roman"/>
          <w:color w:val="000000"/>
          <w:sz w:val="24"/>
          <w:szCs w:val="24"/>
        </w:rPr>
        <w:t>(«</w:t>
      </w:r>
      <w:proofErr w:type="spellStart"/>
      <w:r w:rsidRPr="0032412C">
        <w:rPr>
          <w:rFonts w:ascii="Times New Roman" w:hAnsi="Times New Roman" w:cs="Times New Roman"/>
          <w:color w:val="000000"/>
          <w:sz w:val="24"/>
          <w:szCs w:val="24"/>
        </w:rPr>
        <w:t>Team</w:t>
      </w:r>
      <w:proofErr w:type="spellEnd"/>
      <w:r w:rsidR="009C50DC" w:rsidRPr="0032412C">
        <w:rPr>
          <w:rFonts w:ascii="Times New Roman" w:hAnsi="Times New Roman" w:cs="Times New Roman"/>
          <w:color w:val="000000"/>
          <w:sz w:val="24"/>
          <w:szCs w:val="24"/>
        </w:rPr>
        <w:t xml:space="preserve">» </w:t>
      </w:r>
      <w:r w:rsidR="00E57575">
        <w:rPr>
          <w:rFonts w:ascii="Times New Roman" w:hAnsi="Times New Roman" w:cs="Times New Roman"/>
          <w:color w:val="000000"/>
          <w:sz w:val="24"/>
          <w:szCs w:val="24"/>
        </w:rPr>
        <w:t>-</w:t>
      </w:r>
      <w:r w:rsidR="009C50DC" w:rsidRPr="0032412C">
        <w:rPr>
          <w:rFonts w:ascii="Times New Roman" w:hAnsi="Times New Roman" w:cs="Times New Roman"/>
          <w:color w:val="000000"/>
          <w:sz w:val="24"/>
          <w:szCs w:val="24"/>
        </w:rPr>
        <w:t xml:space="preserve"> команда, «</w:t>
      </w:r>
      <w:proofErr w:type="spellStart"/>
      <w:r w:rsidR="009C50DC" w:rsidRPr="0032412C">
        <w:rPr>
          <w:rFonts w:ascii="Times New Roman" w:hAnsi="Times New Roman" w:cs="Times New Roman"/>
          <w:color w:val="000000"/>
          <w:sz w:val="24"/>
          <w:szCs w:val="24"/>
        </w:rPr>
        <w:t>Build</w:t>
      </w:r>
      <w:proofErr w:type="spellEnd"/>
      <w:r w:rsidR="009C50DC" w:rsidRPr="0032412C">
        <w:rPr>
          <w:rFonts w:ascii="Times New Roman" w:hAnsi="Times New Roman" w:cs="Times New Roman"/>
          <w:color w:val="000000"/>
          <w:sz w:val="24"/>
          <w:szCs w:val="24"/>
        </w:rPr>
        <w:t xml:space="preserve">» </w:t>
      </w:r>
      <w:r w:rsidR="00E57575">
        <w:rPr>
          <w:rFonts w:ascii="Times New Roman" w:hAnsi="Times New Roman" w:cs="Times New Roman"/>
          <w:color w:val="000000"/>
          <w:sz w:val="24"/>
          <w:szCs w:val="24"/>
        </w:rPr>
        <w:t>-</w:t>
      </w:r>
      <w:r w:rsidR="009C50DC" w:rsidRPr="0032412C">
        <w:rPr>
          <w:rFonts w:ascii="Times New Roman" w:hAnsi="Times New Roman" w:cs="Times New Roman"/>
          <w:color w:val="000000"/>
          <w:sz w:val="24"/>
          <w:szCs w:val="24"/>
        </w:rPr>
        <w:t xml:space="preserve"> строить).</w:t>
      </w:r>
    </w:p>
    <w:p w:rsidR="00AD32A4" w:rsidRDefault="00C01147" w:rsidP="0032412C">
      <w:pPr>
        <w:autoSpaceDE w:val="0"/>
        <w:autoSpaceDN w:val="0"/>
        <w:adjustRightInd w:val="0"/>
        <w:spacing w:after="0" w:line="240" w:lineRule="auto"/>
        <w:ind w:firstLine="709"/>
        <w:jc w:val="both"/>
        <w:rPr>
          <w:rFonts w:ascii="Times New Roman" w:hAnsi="Times New Roman" w:cs="Times New Roman"/>
          <w:color w:val="000000" w:themeColor="text1"/>
          <w:kern w:val="24"/>
          <w:sz w:val="24"/>
          <w:szCs w:val="24"/>
        </w:rPr>
      </w:pPr>
      <w:r w:rsidRPr="0032412C">
        <w:rPr>
          <w:rFonts w:ascii="Times New Roman" w:hAnsi="Times New Roman" w:cs="Times New Roman"/>
          <w:color w:val="000000" w:themeColor="text1"/>
          <w:kern w:val="24"/>
          <w:sz w:val="24"/>
          <w:szCs w:val="24"/>
        </w:rPr>
        <w:t xml:space="preserve">Существует множество различных определений команды, но все они сходны в том, что команда </w:t>
      </w:r>
      <w:proofErr w:type="gramStart"/>
      <w:r w:rsidR="00E57575">
        <w:rPr>
          <w:rFonts w:ascii="Times New Roman" w:hAnsi="Times New Roman" w:cs="Times New Roman"/>
          <w:color w:val="000000" w:themeColor="text1"/>
          <w:kern w:val="24"/>
          <w:sz w:val="24"/>
          <w:szCs w:val="24"/>
        </w:rPr>
        <w:t>-</w:t>
      </w:r>
      <w:r w:rsidRPr="0032412C">
        <w:rPr>
          <w:rFonts w:ascii="Times New Roman" w:hAnsi="Times New Roman" w:cs="Times New Roman"/>
          <w:color w:val="000000" w:themeColor="text1"/>
          <w:kern w:val="24"/>
          <w:sz w:val="24"/>
          <w:szCs w:val="24"/>
        </w:rPr>
        <w:t xml:space="preserve"> это</w:t>
      </w:r>
      <w:proofErr w:type="gramEnd"/>
      <w:r w:rsidRPr="0032412C">
        <w:rPr>
          <w:rFonts w:ascii="Times New Roman" w:hAnsi="Times New Roman" w:cs="Times New Roman"/>
          <w:color w:val="000000" w:themeColor="text1"/>
          <w:kern w:val="24"/>
          <w:sz w:val="24"/>
          <w:szCs w:val="24"/>
        </w:rPr>
        <w:t xml:space="preserve"> группа людей, объединенная общей целью, эффективно и слаженно работающая для ее достижения.</w:t>
      </w:r>
    </w:p>
    <w:p w:rsidR="002E43BE" w:rsidRPr="0032412C" w:rsidRDefault="00B432A2" w:rsidP="0032412C">
      <w:pPr>
        <w:autoSpaceDE w:val="0"/>
        <w:autoSpaceDN w:val="0"/>
        <w:adjustRightInd w:val="0"/>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 История детского и юношеского </w:t>
      </w:r>
      <w:proofErr w:type="spellStart"/>
      <w:r w:rsidRPr="0032412C">
        <w:rPr>
          <w:rFonts w:ascii="Times New Roman" w:hAnsi="Times New Roman" w:cs="Times New Roman"/>
          <w:sz w:val="24"/>
          <w:szCs w:val="24"/>
        </w:rPr>
        <w:t>командообразования</w:t>
      </w:r>
      <w:proofErr w:type="spellEnd"/>
      <w:r w:rsidRPr="0032412C">
        <w:rPr>
          <w:rFonts w:ascii="Times New Roman" w:hAnsi="Times New Roman" w:cs="Times New Roman"/>
          <w:sz w:val="24"/>
          <w:szCs w:val="24"/>
        </w:rPr>
        <w:t xml:space="preserve"> берет свое начало со времен пионерских лагерей, </w:t>
      </w:r>
      <w:proofErr w:type="spellStart"/>
      <w:r w:rsidRPr="0032412C">
        <w:rPr>
          <w:rFonts w:ascii="Times New Roman" w:hAnsi="Times New Roman" w:cs="Times New Roman"/>
          <w:sz w:val="24"/>
          <w:szCs w:val="24"/>
        </w:rPr>
        <w:t>турслетов</w:t>
      </w:r>
      <w:proofErr w:type="spellEnd"/>
      <w:r w:rsidRPr="0032412C">
        <w:rPr>
          <w:rFonts w:ascii="Times New Roman" w:hAnsi="Times New Roman" w:cs="Times New Roman"/>
          <w:sz w:val="24"/>
          <w:szCs w:val="24"/>
        </w:rPr>
        <w:t xml:space="preserve"> и выездных многодневных походов. Именно тогда,</w:t>
      </w:r>
      <w:r w:rsidR="00BA007F">
        <w:rPr>
          <w:rFonts w:ascii="Times New Roman" w:hAnsi="Times New Roman" w:cs="Times New Roman"/>
          <w:sz w:val="24"/>
          <w:szCs w:val="24"/>
        </w:rPr>
        <w:t xml:space="preserve"> в далеком прошлом, зародился «д</w:t>
      </w:r>
      <w:r w:rsidRPr="0032412C">
        <w:rPr>
          <w:rFonts w:ascii="Times New Roman" w:hAnsi="Times New Roman" w:cs="Times New Roman"/>
          <w:sz w:val="24"/>
          <w:szCs w:val="24"/>
        </w:rPr>
        <w:t>етский тимбилдинг».</w:t>
      </w:r>
    </w:p>
    <w:p w:rsidR="002E43BE" w:rsidRPr="0032412C" w:rsidRDefault="002E43BE" w:rsidP="0055123B">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Различными исследованиями в области разработки методов и приемов </w:t>
      </w:r>
      <w:proofErr w:type="spellStart"/>
      <w:r w:rsidRPr="0032412C">
        <w:rPr>
          <w:rFonts w:ascii="Times New Roman" w:hAnsi="Times New Roman" w:cs="Times New Roman"/>
          <w:sz w:val="24"/>
          <w:szCs w:val="24"/>
        </w:rPr>
        <w:t>командообразования</w:t>
      </w:r>
      <w:proofErr w:type="spellEnd"/>
      <w:r w:rsidRPr="0032412C">
        <w:rPr>
          <w:rFonts w:ascii="Times New Roman" w:hAnsi="Times New Roman" w:cs="Times New Roman"/>
          <w:sz w:val="24"/>
          <w:szCs w:val="24"/>
        </w:rPr>
        <w:t xml:space="preserve"> и сплочения коллектива занимались многие отечественные и зарубежные </w:t>
      </w:r>
      <w:r w:rsidRPr="00BA007F">
        <w:rPr>
          <w:rFonts w:ascii="Times New Roman" w:hAnsi="Times New Roman" w:cs="Times New Roman"/>
          <w:sz w:val="24"/>
          <w:szCs w:val="24"/>
        </w:rPr>
        <w:t xml:space="preserve">педагоги и ученые: А.С. Макаренко, И.П. Иванов, Т.Д. </w:t>
      </w:r>
      <w:proofErr w:type="spellStart"/>
      <w:r w:rsidRPr="00BA007F">
        <w:rPr>
          <w:rFonts w:ascii="Times New Roman" w:hAnsi="Times New Roman" w:cs="Times New Roman"/>
          <w:sz w:val="24"/>
          <w:szCs w:val="24"/>
        </w:rPr>
        <w:t>Зинкевич</w:t>
      </w:r>
      <w:proofErr w:type="spellEnd"/>
      <w:r w:rsidRPr="00BA007F">
        <w:rPr>
          <w:rFonts w:ascii="Times New Roman" w:hAnsi="Times New Roman" w:cs="Times New Roman"/>
          <w:sz w:val="24"/>
          <w:szCs w:val="24"/>
        </w:rPr>
        <w:t xml:space="preserve">-Евстигнеева, Манфред </w:t>
      </w:r>
      <w:proofErr w:type="spellStart"/>
      <w:r w:rsidRPr="00BA007F">
        <w:rPr>
          <w:rFonts w:ascii="Times New Roman" w:hAnsi="Times New Roman" w:cs="Times New Roman"/>
          <w:sz w:val="24"/>
          <w:szCs w:val="24"/>
        </w:rPr>
        <w:t>Геллерт</w:t>
      </w:r>
      <w:proofErr w:type="spellEnd"/>
      <w:r w:rsidRPr="00BA007F">
        <w:rPr>
          <w:rFonts w:ascii="Times New Roman" w:hAnsi="Times New Roman" w:cs="Times New Roman"/>
          <w:sz w:val="24"/>
          <w:szCs w:val="24"/>
        </w:rPr>
        <w:t xml:space="preserve">, Клаус </w:t>
      </w:r>
      <w:proofErr w:type="spellStart"/>
      <w:r w:rsidRPr="00BA007F">
        <w:rPr>
          <w:rFonts w:ascii="Times New Roman" w:hAnsi="Times New Roman" w:cs="Times New Roman"/>
          <w:sz w:val="24"/>
          <w:szCs w:val="24"/>
        </w:rPr>
        <w:t>Новак</w:t>
      </w:r>
      <w:proofErr w:type="spellEnd"/>
      <w:r w:rsidRPr="00BA007F">
        <w:rPr>
          <w:rFonts w:ascii="Times New Roman" w:hAnsi="Times New Roman" w:cs="Times New Roman"/>
          <w:sz w:val="24"/>
          <w:szCs w:val="24"/>
        </w:rPr>
        <w:t xml:space="preserve">, Клаус </w:t>
      </w:r>
      <w:proofErr w:type="spellStart"/>
      <w:r w:rsidRPr="00BA007F">
        <w:rPr>
          <w:rFonts w:ascii="Times New Roman" w:hAnsi="Times New Roman" w:cs="Times New Roman"/>
          <w:sz w:val="24"/>
          <w:szCs w:val="24"/>
        </w:rPr>
        <w:t>Фопель</w:t>
      </w:r>
      <w:proofErr w:type="spellEnd"/>
      <w:r w:rsidRPr="00BA007F">
        <w:rPr>
          <w:rFonts w:ascii="Times New Roman" w:hAnsi="Times New Roman" w:cs="Times New Roman"/>
          <w:sz w:val="24"/>
          <w:szCs w:val="24"/>
        </w:rPr>
        <w:t xml:space="preserve"> и другие.</w:t>
      </w:r>
    </w:p>
    <w:p w:rsidR="002E43BE" w:rsidRPr="00AD32A4" w:rsidRDefault="002E43BE"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В свое время система воспитания А.С. Макаренко стала «новым словом в педагогике». Антон Семенович сумел найти один из мощнейших воспитательных рычагов – самое главное для него, был – коллектив, перед ним необходимо было ставить важнейшие задачи. Своими методами работы в команде и труде он решал сложнейшие задачи воспитания «трудных» подростков 20-х</w:t>
      </w:r>
      <w:r w:rsidR="00AD32A4">
        <w:rPr>
          <w:rFonts w:ascii="Times New Roman" w:hAnsi="Times New Roman" w:cs="Times New Roman"/>
          <w:sz w:val="24"/>
          <w:szCs w:val="24"/>
        </w:rPr>
        <w:t xml:space="preserve"> </w:t>
      </w:r>
      <w:r w:rsidRPr="0032412C">
        <w:rPr>
          <w:rFonts w:ascii="Times New Roman" w:hAnsi="Times New Roman" w:cs="Times New Roman"/>
          <w:sz w:val="24"/>
          <w:szCs w:val="24"/>
        </w:rPr>
        <w:t>30-х годов</w:t>
      </w:r>
      <w:r w:rsidR="00226A9F" w:rsidRPr="0032412C">
        <w:rPr>
          <w:rFonts w:ascii="Times New Roman" w:hAnsi="Times New Roman" w:cs="Times New Roman"/>
          <w:sz w:val="24"/>
          <w:szCs w:val="24"/>
        </w:rPr>
        <w:t xml:space="preserve"> </w:t>
      </w:r>
      <w:r w:rsidR="00914E81" w:rsidRPr="00AD32A4">
        <w:rPr>
          <w:rFonts w:ascii="Times New Roman" w:hAnsi="Times New Roman" w:cs="Times New Roman"/>
          <w:sz w:val="24"/>
          <w:szCs w:val="24"/>
        </w:rPr>
        <w:t>[</w:t>
      </w:r>
      <w:r w:rsidR="00226A9F" w:rsidRPr="00BA007F">
        <w:rPr>
          <w:rFonts w:ascii="Times New Roman" w:hAnsi="Times New Roman" w:cs="Times New Roman"/>
          <w:sz w:val="24"/>
          <w:szCs w:val="24"/>
        </w:rPr>
        <w:t>3</w:t>
      </w:r>
      <w:r w:rsidR="00914E81" w:rsidRPr="00AD32A4">
        <w:rPr>
          <w:rFonts w:ascii="Times New Roman" w:hAnsi="Times New Roman" w:cs="Times New Roman"/>
          <w:sz w:val="24"/>
          <w:szCs w:val="24"/>
        </w:rPr>
        <w:t>]</w:t>
      </w:r>
      <w:r w:rsidR="00A003CE">
        <w:rPr>
          <w:rFonts w:ascii="Times New Roman" w:hAnsi="Times New Roman" w:cs="Times New Roman"/>
          <w:sz w:val="24"/>
          <w:szCs w:val="24"/>
        </w:rPr>
        <w:t xml:space="preserve">. </w:t>
      </w:r>
    </w:p>
    <w:p w:rsidR="002E43BE" w:rsidRPr="00AD32A4" w:rsidRDefault="002E43BE"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Современный детский немецкий психолог Клаус </w:t>
      </w:r>
      <w:proofErr w:type="spellStart"/>
      <w:r w:rsidRPr="0032412C">
        <w:rPr>
          <w:rFonts w:ascii="Times New Roman" w:hAnsi="Times New Roman" w:cs="Times New Roman"/>
          <w:sz w:val="24"/>
          <w:szCs w:val="24"/>
        </w:rPr>
        <w:t>Фопель</w:t>
      </w:r>
      <w:proofErr w:type="spellEnd"/>
      <w:r w:rsidRPr="0032412C">
        <w:rPr>
          <w:rFonts w:ascii="Times New Roman" w:hAnsi="Times New Roman" w:cs="Times New Roman"/>
          <w:sz w:val="24"/>
          <w:szCs w:val="24"/>
        </w:rPr>
        <w:t xml:space="preserve"> считает, что способность работать в команде раскрывает потенциал человека, способствует росту самоуважения, учит ценить свою и чужую индивидуальность. Все эти качества очень востребованы в современном мире. </w:t>
      </w:r>
      <w:r w:rsidR="00C01147" w:rsidRPr="0032412C">
        <w:rPr>
          <w:rFonts w:ascii="Times New Roman" w:hAnsi="Times New Roman" w:cs="Times New Roman"/>
          <w:sz w:val="24"/>
          <w:szCs w:val="24"/>
        </w:rPr>
        <w:t>Для того,</w:t>
      </w:r>
      <w:r w:rsidR="00226A9F" w:rsidRPr="0032412C">
        <w:rPr>
          <w:rFonts w:ascii="Times New Roman" w:hAnsi="Times New Roman" w:cs="Times New Roman"/>
          <w:sz w:val="24"/>
          <w:szCs w:val="24"/>
        </w:rPr>
        <w:t xml:space="preserve"> </w:t>
      </w:r>
      <w:r w:rsidRPr="0032412C">
        <w:rPr>
          <w:rFonts w:ascii="Times New Roman" w:hAnsi="Times New Roman" w:cs="Times New Roman"/>
          <w:sz w:val="24"/>
          <w:szCs w:val="24"/>
        </w:rPr>
        <w:t xml:space="preserve">чтобы наши дети становились полноценными членами общества, необходимо создать предпосылки для их настоящего развития: например, очень важно развить в них способность к </w:t>
      </w:r>
      <w:proofErr w:type="spellStart"/>
      <w:r w:rsidRPr="0032412C">
        <w:rPr>
          <w:rFonts w:ascii="Times New Roman" w:hAnsi="Times New Roman" w:cs="Times New Roman"/>
          <w:sz w:val="24"/>
          <w:szCs w:val="24"/>
        </w:rPr>
        <w:t>эмпатии</w:t>
      </w:r>
      <w:proofErr w:type="spellEnd"/>
      <w:r w:rsidRPr="0032412C">
        <w:rPr>
          <w:rFonts w:ascii="Times New Roman" w:hAnsi="Times New Roman" w:cs="Times New Roman"/>
          <w:sz w:val="24"/>
          <w:szCs w:val="24"/>
        </w:rPr>
        <w:t xml:space="preserve">, умение не только представить себе существование иной точки зрения, но и вжиться в нее, понять, что движет другим человеком. </w:t>
      </w:r>
      <w:proofErr w:type="spellStart"/>
      <w:r w:rsidRPr="0032412C">
        <w:rPr>
          <w:rFonts w:ascii="Times New Roman" w:hAnsi="Times New Roman" w:cs="Times New Roman"/>
          <w:sz w:val="24"/>
          <w:szCs w:val="24"/>
        </w:rPr>
        <w:t>Эмпатия</w:t>
      </w:r>
      <w:proofErr w:type="spellEnd"/>
      <w:r w:rsidRPr="0032412C">
        <w:rPr>
          <w:rFonts w:ascii="Times New Roman" w:hAnsi="Times New Roman" w:cs="Times New Roman"/>
          <w:sz w:val="24"/>
          <w:szCs w:val="24"/>
        </w:rPr>
        <w:t xml:space="preserve"> способствует развитию готовности помочь другому в трудных </w:t>
      </w:r>
      <w:r w:rsidRPr="0032412C">
        <w:rPr>
          <w:rFonts w:ascii="Times New Roman" w:hAnsi="Times New Roman" w:cs="Times New Roman"/>
          <w:sz w:val="24"/>
          <w:szCs w:val="24"/>
        </w:rPr>
        <w:lastRenderedPageBreak/>
        <w:t xml:space="preserve">ситуациях. Дети, у которых развиваются навыки кооперации, избавлены от таких неприятных чувств, как зависть и пренебрежение </w:t>
      </w:r>
      <w:r w:rsidR="00914E81" w:rsidRPr="0032412C">
        <w:rPr>
          <w:rFonts w:ascii="Times New Roman" w:hAnsi="Times New Roman" w:cs="Times New Roman"/>
          <w:sz w:val="24"/>
          <w:szCs w:val="24"/>
        </w:rPr>
        <w:t>[</w:t>
      </w:r>
      <w:r w:rsidR="00EC10E7">
        <w:rPr>
          <w:rFonts w:ascii="Times New Roman" w:hAnsi="Times New Roman" w:cs="Times New Roman"/>
          <w:sz w:val="24"/>
          <w:szCs w:val="24"/>
        </w:rPr>
        <w:t>5</w:t>
      </w:r>
      <w:r w:rsidR="00914E81" w:rsidRPr="00AD32A4">
        <w:rPr>
          <w:rFonts w:ascii="Times New Roman" w:hAnsi="Times New Roman" w:cs="Times New Roman"/>
          <w:sz w:val="24"/>
          <w:szCs w:val="24"/>
        </w:rPr>
        <w:t>]</w:t>
      </w:r>
      <w:r w:rsidR="00E1686D">
        <w:rPr>
          <w:rFonts w:ascii="Times New Roman" w:hAnsi="Times New Roman" w:cs="Times New Roman"/>
          <w:sz w:val="24"/>
          <w:szCs w:val="24"/>
        </w:rPr>
        <w:t xml:space="preserve">. </w:t>
      </w:r>
    </w:p>
    <w:p w:rsidR="00746E07" w:rsidRPr="0032412C" w:rsidRDefault="00EC10E7" w:rsidP="003241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Тимбилдинг</w:t>
      </w:r>
      <w:r w:rsidR="009C040F">
        <w:rPr>
          <w:rFonts w:ascii="Times New Roman" w:hAnsi="Times New Roman" w:cs="Times New Roman"/>
          <w:sz w:val="24"/>
          <w:szCs w:val="24"/>
        </w:rPr>
        <w:t xml:space="preserve"> - </w:t>
      </w:r>
      <w:r w:rsidR="00746E07" w:rsidRPr="0032412C">
        <w:rPr>
          <w:rFonts w:ascii="Times New Roman" w:hAnsi="Times New Roman" w:cs="Times New Roman"/>
          <w:sz w:val="24"/>
          <w:szCs w:val="24"/>
        </w:rPr>
        <w:t xml:space="preserve">современная технология, которая решает следующие задачи: </w:t>
      </w:r>
      <w:r w:rsidR="00C57092" w:rsidRPr="0032412C">
        <w:rPr>
          <w:rFonts w:ascii="Times New Roman" w:hAnsi="Times New Roman" w:cs="Times New Roman"/>
          <w:sz w:val="24"/>
          <w:szCs w:val="24"/>
        </w:rPr>
        <w:t xml:space="preserve">приобретение детьми умений и навыков общения, этики общения; </w:t>
      </w:r>
      <w:r w:rsidR="00746E07" w:rsidRPr="0032412C">
        <w:rPr>
          <w:rFonts w:ascii="Times New Roman" w:hAnsi="Times New Roman" w:cs="Times New Roman"/>
          <w:sz w:val="24"/>
          <w:szCs w:val="24"/>
        </w:rPr>
        <w:t>формирование доверительных отношений в группе; развитие умения работать в команде; создание благоприятной, дружественной обстановки в группе; формирование уважительного отношения к себе и членам группы, выявление лидеров и аутсайдеров</w:t>
      </w:r>
      <w:r w:rsidR="00226A9F" w:rsidRPr="0032412C">
        <w:rPr>
          <w:rFonts w:ascii="Times New Roman" w:hAnsi="Times New Roman" w:cs="Times New Roman"/>
          <w:sz w:val="24"/>
          <w:szCs w:val="24"/>
        </w:rPr>
        <w:t>, снятия</w:t>
      </w:r>
      <w:r w:rsidR="003A4F54" w:rsidRPr="0032412C">
        <w:rPr>
          <w:rFonts w:ascii="Times New Roman" w:hAnsi="Times New Roman" w:cs="Times New Roman"/>
          <w:sz w:val="24"/>
          <w:szCs w:val="24"/>
        </w:rPr>
        <w:t xml:space="preserve"> стр</w:t>
      </w:r>
      <w:r w:rsidR="00226A9F" w:rsidRPr="0032412C">
        <w:rPr>
          <w:rFonts w:ascii="Times New Roman" w:hAnsi="Times New Roman" w:cs="Times New Roman"/>
          <w:sz w:val="24"/>
          <w:szCs w:val="24"/>
        </w:rPr>
        <w:t>ессов и усталости, раскрепощения</w:t>
      </w:r>
      <w:r w:rsidR="003A4F54" w:rsidRPr="0032412C">
        <w:rPr>
          <w:rFonts w:ascii="Times New Roman" w:hAnsi="Times New Roman" w:cs="Times New Roman"/>
          <w:sz w:val="24"/>
          <w:szCs w:val="24"/>
        </w:rPr>
        <w:t xml:space="preserve"> детей.</w:t>
      </w:r>
    </w:p>
    <w:p w:rsidR="003A4F54" w:rsidRPr="0032412C" w:rsidRDefault="005F79D2" w:rsidP="0032412C">
      <w:pPr>
        <w:autoSpaceDE w:val="0"/>
        <w:autoSpaceDN w:val="0"/>
        <w:adjustRightInd w:val="0"/>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Элементы технологии</w:t>
      </w:r>
      <w:r w:rsidR="003A4F54" w:rsidRPr="0032412C">
        <w:rPr>
          <w:rFonts w:ascii="Times New Roman" w:hAnsi="Times New Roman" w:cs="Times New Roman"/>
          <w:sz w:val="24"/>
          <w:szCs w:val="24"/>
        </w:rPr>
        <w:t xml:space="preserve"> можно применить во всех образовательных областях: социально-коммуникативное, речевое, познавательное и художественно-эстетическое развитие</w:t>
      </w:r>
      <w:r w:rsidRPr="0032412C">
        <w:rPr>
          <w:rFonts w:ascii="Times New Roman" w:hAnsi="Times New Roman" w:cs="Times New Roman"/>
          <w:sz w:val="24"/>
          <w:szCs w:val="24"/>
        </w:rPr>
        <w:t>, физическое.</w:t>
      </w:r>
    </w:p>
    <w:p w:rsidR="003A4F54" w:rsidRPr="0032412C" w:rsidRDefault="005F79D2" w:rsidP="0032412C">
      <w:pPr>
        <w:autoSpaceDE w:val="0"/>
        <w:autoSpaceDN w:val="0"/>
        <w:adjustRightInd w:val="0"/>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А также э</w:t>
      </w:r>
      <w:r w:rsidR="003A4F54" w:rsidRPr="0032412C">
        <w:rPr>
          <w:rFonts w:ascii="Times New Roman" w:hAnsi="Times New Roman" w:cs="Times New Roman"/>
          <w:sz w:val="24"/>
          <w:szCs w:val="24"/>
        </w:rPr>
        <w:t>лементы данной технологии мы включаем во все формы работы с детьми, родителями и педагогами.</w:t>
      </w:r>
    </w:p>
    <w:p w:rsidR="00A54C75" w:rsidRPr="00EC10E7" w:rsidRDefault="00A54C75" w:rsidP="00AD32A4">
      <w:pPr>
        <w:spacing w:after="0" w:line="240" w:lineRule="auto"/>
        <w:ind w:firstLine="709"/>
        <w:jc w:val="both"/>
        <w:rPr>
          <w:rFonts w:ascii="Times New Roman" w:hAnsi="Times New Roman" w:cs="Times New Roman"/>
          <w:sz w:val="24"/>
          <w:szCs w:val="24"/>
        </w:rPr>
      </w:pPr>
      <w:r w:rsidRPr="00EC10E7">
        <w:rPr>
          <w:rFonts w:ascii="Times New Roman" w:hAnsi="Times New Roman" w:cs="Times New Roman"/>
          <w:sz w:val="24"/>
          <w:szCs w:val="24"/>
        </w:rPr>
        <w:t>Сплоченность команды складывается из многих компонентов,</w:t>
      </w:r>
      <w:r w:rsidR="00AD32A4" w:rsidRPr="00EC10E7">
        <w:rPr>
          <w:rFonts w:ascii="Times New Roman" w:hAnsi="Times New Roman" w:cs="Times New Roman"/>
          <w:sz w:val="24"/>
          <w:szCs w:val="24"/>
        </w:rPr>
        <w:t xml:space="preserve"> </w:t>
      </w:r>
      <w:r w:rsidRPr="00EC10E7">
        <w:rPr>
          <w:rFonts w:ascii="Times New Roman" w:hAnsi="Times New Roman" w:cs="Times New Roman"/>
          <w:sz w:val="24"/>
          <w:szCs w:val="24"/>
        </w:rPr>
        <w:t>важнейшие из которых таковы:</w:t>
      </w:r>
    </w:p>
    <w:p w:rsidR="00A54C75" w:rsidRPr="0032412C" w:rsidRDefault="00A54C75" w:rsidP="00AD32A4">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1. Наличие общей цели, которая принимается всеми участниками</w:t>
      </w:r>
      <w:r w:rsidR="00AD32A4">
        <w:rPr>
          <w:rFonts w:ascii="Times New Roman" w:hAnsi="Times New Roman" w:cs="Times New Roman"/>
          <w:sz w:val="24"/>
          <w:szCs w:val="24"/>
        </w:rPr>
        <w:t xml:space="preserve"> </w:t>
      </w:r>
      <w:r w:rsidRPr="0032412C">
        <w:rPr>
          <w:rFonts w:ascii="Times New Roman" w:hAnsi="Times New Roman" w:cs="Times New Roman"/>
          <w:sz w:val="24"/>
          <w:szCs w:val="24"/>
        </w:rPr>
        <w:t>и про которую им понятно, что она не может быть достигнута кем-то из группы индивидуально. Отношения выстраиваются по принципу «или мы все вместе выиграем, или все вместе проиграем».</w:t>
      </w:r>
    </w:p>
    <w:p w:rsidR="00A54C75" w:rsidRPr="0032412C" w:rsidRDefault="00A54C75"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2. Умение координировать действия для достижения общей цели. Каждый человек в отдельности, как бы он хорошо ни действовал, не сможет достигнуть командной цели, если он не будет соизмерять координировать свои действия с действиями других людей.</w:t>
      </w:r>
    </w:p>
    <w:p w:rsidR="00A54C75" w:rsidRPr="0032412C" w:rsidRDefault="00A54C75"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3. Взаимное доверие, готовность оказываться в ситуациях, подразумевающих высокую степень неопределенности, включающих элемент совместного риска.</w:t>
      </w:r>
    </w:p>
    <w:p w:rsidR="00A54C75" w:rsidRPr="0032412C" w:rsidRDefault="00A54C75"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4. Положительный эмоциональный и мотивационный фон в совместной деятельности и в общении друг с другом, увлеченность общим делом, азарт.</w:t>
      </w:r>
    </w:p>
    <w:p w:rsidR="00A54C75" w:rsidRPr="0032412C" w:rsidRDefault="00A54C75" w:rsidP="00AD32A4">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5. </w:t>
      </w:r>
      <w:proofErr w:type="spellStart"/>
      <w:r w:rsidRPr="0032412C">
        <w:rPr>
          <w:rFonts w:ascii="Times New Roman" w:hAnsi="Times New Roman" w:cs="Times New Roman"/>
          <w:sz w:val="24"/>
          <w:szCs w:val="24"/>
        </w:rPr>
        <w:t>Соревновательность</w:t>
      </w:r>
      <w:proofErr w:type="spellEnd"/>
      <w:r w:rsidRPr="0032412C">
        <w:rPr>
          <w:rFonts w:ascii="Times New Roman" w:hAnsi="Times New Roman" w:cs="Times New Roman"/>
          <w:sz w:val="24"/>
          <w:szCs w:val="24"/>
        </w:rPr>
        <w:t>, но направленная не столько на членов</w:t>
      </w:r>
      <w:r w:rsidR="00AD32A4">
        <w:rPr>
          <w:rFonts w:ascii="Times New Roman" w:hAnsi="Times New Roman" w:cs="Times New Roman"/>
          <w:sz w:val="24"/>
          <w:szCs w:val="24"/>
        </w:rPr>
        <w:t xml:space="preserve"> </w:t>
      </w:r>
      <w:r w:rsidRPr="0032412C">
        <w:rPr>
          <w:rFonts w:ascii="Times New Roman" w:hAnsi="Times New Roman" w:cs="Times New Roman"/>
          <w:sz w:val="24"/>
          <w:szCs w:val="24"/>
        </w:rPr>
        <w:t>своей команды, сколько на общего конкурента – например,</w:t>
      </w:r>
      <w:r w:rsidR="00AD32A4">
        <w:rPr>
          <w:rFonts w:ascii="Times New Roman" w:hAnsi="Times New Roman" w:cs="Times New Roman"/>
          <w:sz w:val="24"/>
          <w:szCs w:val="24"/>
        </w:rPr>
        <w:t xml:space="preserve"> </w:t>
      </w:r>
      <w:r w:rsidRPr="0032412C">
        <w:rPr>
          <w:rFonts w:ascii="Times New Roman" w:hAnsi="Times New Roman" w:cs="Times New Roman"/>
          <w:sz w:val="24"/>
          <w:szCs w:val="24"/>
        </w:rPr>
        <w:t>на другую команду.</w:t>
      </w:r>
    </w:p>
    <w:p w:rsidR="00AD32A4" w:rsidRDefault="00A54C75" w:rsidP="00AD32A4">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Наиболее результативный путь формирования качеств, необходимых для продуктивной командной работы – </w:t>
      </w:r>
      <w:r w:rsidRPr="00EC10E7">
        <w:rPr>
          <w:rFonts w:ascii="Times New Roman" w:hAnsi="Times New Roman" w:cs="Times New Roman"/>
          <w:sz w:val="24"/>
          <w:szCs w:val="24"/>
        </w:rPr>
        <w:t>это игровое</w:t>
      </w:r>
      <w:r w:rsidR="00AD32A4" w:rsidRPr="00EC10E7">
        <w:rPr>
          <w:rFonts w:ascii="Times New Roman" w:hAnsi="Times New Roman" w:cs="Times New Roman"/>
          <w:sz w:val="24"/>
          <w:szCs w:val="24"/>
        </w:rPr>
        <w:t xml:space="preserve"> </w:t>
      </w:r>
      <w:r w:rsidRPr="00EC10E7">
        <w:rPr>
          <w:rFonts w:ascii="Times New Roman" w:hAnsi="Times New Roman" w:cs="Times New Roman"/>
          <w:sz w:val="24"/>
          <w:szCs w:val="24"/>
        </w:rPr>
        <w:t>моделирование ситуаций</w:t>
      </w:r>
      <w:r w:rsidRPr="0032412C">
        <w:rPr>
          <w:rFonts w:ascii="Times New Roman" w:hAnsi="Times New Roman" w:cs="Times New Roman"/>
          <w:sz w:val="24"/>
          <w:szCs w:val="24"/>
        </w:rPr>
        <w:t xml:space="preserve"> совместной деятельности, где проявятся</w:t>
      </w:r>
      <w:r w:rsidR="00AD32A4">
        <w:rPr>
          <w:rFonts w:ascii="Times New Roman" w:hAnsi="Times New Roman" w:cs="Times New Roman"/>
          <w:sz w:val="24"/>
          <w:szCs w:val="24"/>
        </w:rPr>
        <w:t xml:space="preserve"> </w:t>
      </w:r>
      <w:r w:rsidRPr="0032412C">
        <w:rPr>
          <w:rFonts w:ascii="Times New Roman" w:hAnsi="Times New Roman" w:cs="Times New Roman"/>
          <w:sz w:val="24"/>
          <w:szCs w:val="24"/>
        </w:rPr>
        <w:t xml:space="preserve">такие качества. </w:t>
      </w:r>
    </w:p>
    <w:p w:rsidR="00A54C75" w:rsidRPr="0032412C" w:rsidRDefault="00A54C75" w:rsidP="00AD32A4">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Предлагаемые упражнения направлены именно</w:t>
      </w:r>
      <w:r w:rsidR="00AD32A4">
        <w:rPr>
          <w:rFonts w:ascii="Times New Roman" w:hAnsi="Times New Roman" w:cs="Times New Roman"/>
          <w:sz w:val="24"/>
          <w:szCs w:val="24"/>
        </w:rPr>
        <w:t xml:space="preserve"> </w:t>
      </w:r>
      <w:r w:rsidR="00E1686D">
        <w:rPr>
          <w:rFonts w:ascii="Times New Roman" w:hAnsi="Times New Roman" w:cs="Times New Roman"/>
          <w:sz w:val="24"/>
          <w:szCs w:val="24"/>
        </w:rPr>
        <w:t xml:space="preserve">на это </w:t>
      </w:r>
      <w:r w:rsidR="002D2C81" w:rsidRPr="00AD32A4">
        <w:rPr>
          <w:rFonts w:ascii="Times New Roman" w:hAnsi="Times New Roman" w:cs="Times New Roman"/>
          <w:sz w:val="24"/>
          <w:szCs w:val="24"/>
        </w:rPr>
        <w:t>[</w:t>
      </w:r>
      <w:r w:rsidR="00EC10E7">
        <w:rPr>
          <w:rFonts w:ascii="Times New Roman" w:hAnsi="Times New Roman" w:cs="Times New Roman"/>
          <w:sz w:val="24"/>
          <w:szCs w:val="24"/>
        </w:rPr>
        <w:t>1</w:t>
      </w:r>
      <w:r w:rsidR="002D2C81" w:rsidRPr="00AD32A4">
        <w:rPr>
          <w:rFonts w:ascii="Times New Roman" w:hAnsi="Times New Roman" w:cs="Times New Roman"/>
          <w:sz w:val="24"/>
          <w:szCs w:val="24"/>
        </w:rPr>
        <w:t>]</w:t>
      </w:r>
      <w:r w:rsidR="00E1686D">
        <w:rPr>
          <w:rFonts w:ascii="Times New Roman" w:hAnsi="Times New Roman" w:cs="Times New Roman"/>
          <w:sz w:val="24"/>
          <w:szCs w:val="24"/>
        </w:rPr>
        <w:t xml:space="preserve">. </w:t>
      </w:r>
    </w:p>
    <w:p w:rsidR="00746E07" w:rsidRPr="0032412C" w:rsidRDefault="003A4F54" w:rsidP="0032412C">
      <w:pPr>
        <w:autoSpaceDE w:val="0"/>
        <w:autoSpaceDN w:val="0"/>
        <w:adjustRightInd w:val="0"/>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Мы подобрали и адаптировали для детей старшего</w:t>
      </w:r>
      <w:r w:rsidR="00226A9F" w:rsidRPr="0032412C">
        <w:rPr>
          <w:rFonts w:ascii="Times New Roman" w:hAnsi="Times New Roman" w:cs="Times New Roman"/>
          <w:sz w:val="24"/>
          <w:szCs w:val="24"/>
        </w:rPr>
        <w:t xml:space="preserve"> дошкольного</w:t>
      </w:r>
      <w:r w:rsidRPr="0032412C">
        <w:rPr>
          <w:rFonts w:ascii="Times New Roman" w:hAnsi="Times New Roman" w:cs="Times New Roman"/>
          <w:sz w:val="24"/>
          <w:szCs w:val="24"/>
        </w:rPr>
        <w:t xml:space="preserve"> возраста</w:t>
      </w:r>
      <w:r w:rsidR="000640A9" w:rsidRPr="0032412C">
        <w:rPr>
          <w:rFonts w:ascii="Times New Roman" w:hAnsi="Times New Roman" w:cs="Times New Roman"/>
          <w:sz w:val="24"/>
          <w:szCs w:val="24"/>
        </w:rPr>
        <w:t>,</w:t>
      </w:r>
      <w:r w:rsidRPr="0032412C">
        <w:rPr>
          <w:rFonts w:ascii="Times New Roman" w:hAnsi="Times New Roman" w:cs="Times New Roman"/>
          <w:sz w:val="24"/>
          <w:szCs w:val="24"/>
        </w:rPr>
        <w:t xml:space="preserve"> комплекс психологических игр</w:t>
      </w:r>
      <w:r w:rsidR="000640A9" w:rsidRPr="0032412C">
        <w:rPr>
          <w:rFonts w:ascii="Times New Roman" w:hAnsi="Times New Roman" w:cs="Times New Roman"/>
          <w:sz w:val="24"/>
          <w:szCs w:val="24"/>
        </w:rPr>
        <w:t>, упражнений, заданий, разделив их на следующие блоки:</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1. </w:t>
      </w:r>
      <w:r w:rsidR="000640A9" w:rsidRPr="0032412C">
        <w:rPr>
          <w:rFonts w:ascii="Times New Roman" w:hAnsi="Times New Roman" w:cs="Times New Roman"/>
          <w:i/>
          <w:sz w:val="24"/>
          <w:szCs w:val="24"/>
        </w:rPr>
        <w:t xml:space="preserve">Игры </w:t>
      </w:r>
      <w:r w:rsidR="00C57092" w:rsidRPr="0032412C">
        <w:rPr>
          <w:rFonts w:ascii="Times New Roman" w:hAnsi="Times New Roman" w:cs="Times New Roman"/>
          <w:i/>
          <w:sz w:val="24"/>
          <w:szCs w:val="24"/>
        </w:rPr>
        <w:t xml:space="preserve">для </w:t>
      </w:r>
      <w:proofErr w:type="spellStart"/>
      <w:r w:rsidR="00C57092" w:rsidRPr="0032412C">
        <w:rPr>
          <w:rFonts w:ascii="Times New Roman" w:hAnsi="Times New Roman" w:cs="Times New Roman"/>
          <w:i/>
          <w:sz w:val="24"/>
          <w:szCs w:val="24"/>
        </w:rPr>
        <w:t>командообразования</w:t>
      </w:r>
      <w:proofErr w:type="spellEnd"/>
      <w:r w:rsidR="00C57092" w:rsidRPr="0032412C">
        <w:rPr>
          <w:rFonts w:ascii="Times New Roman" w:hAnsi="Times New Roman" w:cs="Times New Roman"/>
          <w:sz w:val="24"/>
          <w:szCs w:val="24"/>
        </w:rPr>
        <w:t>, направленные на усиление чувства сплоченности, формирование устойчивого чувства «мы», деления на команды</w:t>
      </w:r>
      <w:r w:rsidRPr="0032412C">
        <w:rPr>
          <w:rFonts w:ascii="Times New Roman" w:hAnsi="Times New Roman" w:cs="Times New Roman"/>
          <w:sz w:val="24"/>
          <w:szCs w:val="24"/>
        </w:rPr>
        <w:t xml:space="preserve">. </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Способы деления на группы:</w:t>
      </w:r>
    </w:p>
    <w:p w:rsidR="00EC10E7" w:rsidRDefault="005F79D2" w:rsidP="00EC10E7">
      <w:pPr>
        <w:pStyle w:val="a4"/>
        <w:numPr>
          <w:ilvl w:val="0"/>
          <w:numId w:val="4"/>
        </w:numPr>
        <w:spacing w:after="0" w:line="240" w:lineRule="auto"/>
        <w:ind w:left="0" w:firstLine="709"/>
        <w:jc w:val="both"/>
        <w:rPr>
          <w:rFonts w:ascii="Times New Roman" w:hAnsi="Times New Roman" w:cs="Times New Roman"/>
          <w:sz w:val="24"/>
          <w:szCs w:val="24"/>
        </w:rPr>
      </w:pPr>
      <w:r w:rsidRPr="00EC10E7">
        <w:rPr>
          <w:rFonts w:ascii="Times New Roman" w:hAnsi="Times New Roman" w:cs="Times New Roman"/>
          <w:sz w:val="24"/>
          <w:szCs w:val="24"/>
        </w:rPr>
        <w:t xml:space="preserve">Мозаика, </w:t>
      </w:r>
      <w:proofErr w:type="spellStart"/>
      <w:r w:rsidRPr="00EC10E7">
        <w:rPr>
          <w:rFonts w:ascii="Times New Roman" w:hAnsi="Times New Roman" w:cs="Times New Roman"/>
          <w:sz w:val="24"/>
          <w:szCs w:val="24"/>
        </w:rPr>
        <w:t>пазлы</w:t>
      </w:r>
      <w:proofErr w:type="spellEnd"/>
      <w:r w:rsidRPr="00EC10E7">
        <w:rPr>
          <w:rFonts w:ascii="Times New Roman" w:hAnsi="Times New Roman" w:cs="Times New Roman"/>
          <w:sz w:val="24"/>
          <w:szCs w:val="24"/>
        </w:rPr>
        <w:t xml:space="preserve">, открытки: детям выдаются изображения, и они должны найти ребят, у которых есть другие части этого изображения. </w:t>
      </w:r>
    </w:p>
    <w:p w:rsidR="00EC10E7" w:rsidRDefault="005F79D2" w:rsidP="00EC10E7">
      <w:pPr>
        <w:pStyle w:val="a4"/>
        <w:numPr>
          <w:ilvl w:val="0"/>
          <w:numId w:val="4"/>
        </w:numPr>
        <w:spacing w:after="0" w:line="240" w:lineRule="auto"/>
        <w:ind w:left="0" w:firstLine="709"/>
        <w:jc w:val="both"/>
        <w:rPr>
          <w:rFonts w:ascii="Times New Roman" w:hAnsi="Times New Roman" w:cs="Times New Roman"/>
          <w:sz w:val="24"/>
          <w:szCs w:val="24"/>
        </w:rPr>
      </w:pPr>
      <w:r w:rsidRPr="00EC10E7">
        <w:rPr>
          <w:rFonts w:ascii="Times New Roman" w:hAnsi="Times New Roman" w:cs="Times New Roman"/>
          <w:sz w:val="24"/>
          <w:szCs w:val="24"/>
        </w:rPr>
        <w:t xml:space="preserve"> Геометрические фигуры: команды к</w:t>
      </w:r>
      <w:r w:rsidR="00606089" w:rsidRPr="00EC10E7">
        <w:rPr>
          <w:rFonts w:ascii="Times New Roman" w:hAnsi="Times New Roman" w:cs="Times New Roman"/>
          <w:sz w:val="24"/>
          <w:szCs w:val="24"/>
        </w:rPr>
        <w:t>вадратов, треугольников, кругов.</w:t>
      </w:r>
      <w:r w:rsidRPr="00EC10E7">
        <w:rPr>
          <w:rFonts w:ascii="Times New Roman" w:hAnsi="Times New Roman" w:cs="Times New Roman"/>
          <w:sz w:val="24"/>
          <w:szCs w:val="24"/>
        </w:rPr>
        <w:t xml:space="preserve">    </w:t>
      </w:r>
    </w:p>
    <w:p w:rsidR="00EC10E7" w:rsidRDefault="005F79D2" w:rsidP="00EC10E7">
      <w:pPr>
        <w:pStyle w:val="a4"/>
        <w:numPr>
          <w:ilvl w:val="0"/>
          <w:numId w:val="4"/>
        </w:numPr>
        <w:spacing w:after="0" w:line="240" w:lineRule="auto"/>
        <w:ind w:left="0" w:firstLine="709"/>
        <w:jc w:val="both"/>
        <w:rPr>
          <w:rFonts w:ascii="Times New Roman" w:hAnsi="Times New Roman" w:cs="Times New Roman"/>
          <w:sz w:val="24"/>
          <w:szCs w:val="24"/>
        </w:rPr>
      </w:pPr>
      <w:r w:rsidRPr="00EC10E7">
        <w:rPr>
          <w:rFonts w:ascii="Times New Roman" w:hAnsi="Times New Roman" w:cs="Times New Roman"/>
          <w:sz w:val="24"/>
          <w:szCs w:val="24"/>
        </w:rPr>
        <w:t>Изображения животных: команды птиц, рыб, млекопитающ</w:t>
      </w:r>
      <w:r w:rsidR="00606089" w:rsidRPr="00EC10E7">
        <w:rPr>
          <w:rFonts w:ascii="Times New Roman" w:hAnsi="Times New Roman" w:cs="Times New Roman"/>
          <w:sz w:val="24"/>
          <w:szCs w:val="24"/>
        </w:rPr>
        <w:t>их или травоядные, хищники.</w:t>
      </w:r>
    </w:p>
    <w:p w:rsidR="005F79D2" w:rsidRPr="00EC10E7" w:rsidRDefault="005F79D2" w:rsidP="00EC10E7">
      <w:pPr>
        <w:pStyle w:val="a4"/>
        <w:numPr>
          <w:ilvl w:val="0"/>
          <w:numId w:val="4"/>
        </w:numPr>
        <w:spacing w:after="0" w:line="240" w:lineRule="auto"/>
        <w:ind w:left="0" w:firstLine="709"/>
        <w:jc w:val="both"/>
        <w:rPr>
          <w:rFonts w:ascii="Times New Roman" w:hAnsi="Times New Roman" w:cs="Times New Roman"/>
          <w:sz w:val="24"/>
          <w:szCs w:val="24"/>
        </w:rPr>
      </w:pPr>
      <w:r w:rsidRPr="00EC10E7">
        <w:rPr>
          <w:rFonts w:ascii="Times New Roman" w:hAnsi="Times New Roman" w:cs="Times New Roman"/>
          <w:sz w:val="24"/>
          <w:szCs w:val="24"/>
        </w:rPr>
        <w:t>С кем больше всего любишь играть</w:t>
      </w:r>
      <w:r w:rsidR="00DD7FF4" w:rsidRPr="00EC10E7">
        <w:rPr>
          <w:rFonts w:ascii="Times New Roman" w:hAnsi="Times New Roman" w:cs="Times New Roman"/>
          <w:sz w:val="24"/>
          <w:szCs w:val="24"/>
        </w:rPr>
        <w:t xml:space="preserve"> (лепить, рисовать, заниматься).</w:t>
      </w:r>
    </w:p>
    <w:p w:rsidR="00226A9F" w:rsidRPr="0032412C" w:rsidRDefault="00226A9F"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bCs/>
          <w:sz w:val="24"/>
          <w:szCs w:val="24"/>
        </w:rPr>
        <w:t xml:space="preserve">Упражнение </w:t>
      </w:r>
      <w:r w:rsidR="005F79D2" w:rsidRPr="0032412C">
        <w:rPr>
          <w:rFonts w:ascii="Times New Roman" w:hAnsi="Times New Roman" w:cs="Times New Roman"/>
          <w:bCs/>
          <w:sz w:val="24"/>
          <w:szCs w:val="24"/>
        </w:rPr>
        <w:t xml:space="preserve">«Воздушная подушка» </w:t>
      </w:r>
      <w:r w:rsidR="005F79D2" w:rsidRPr="0032412C">
        <w:rPr>
          <w:rFonts w:ascii="Times New Roman" w:hAnsi="Times New Roman" w:cs="Times New Roman"/>
          <w:sz w:val="24"/>
          <w:szCs w:val="24"/>
        </w:rPr>
        <w:t>дает группе опыт слаженного командного взаимодействия, помогает</w:t>
      </w:r>
      <w:r w:rsidR="005F79D2" w:rsidRPr="0032412C">
        <w:rPr>
          <w:rFonts w:ascii="Times New Roman" w:hAnsi="Times New Roman" w:cs="Times New Roman"/>
          <w:b/>
          <w:bCs/>
          <w:sz w:val="24"/>
          <w:szCs w:val="24"/>
        </w:rPr>
        <w:t xml:space="preserve"> </w:t>
      </w:r>
      <w:r w:rsidR="005F79D2" w:rsidRPr="0032412C">
        <w:rPr>
          <w:rFonts w:ascii="Times New Roman" w:hAnsi="Times New Roman" w:cs="Times New Roman"/>
          <w:sz w:val="24"/>
          <w:szCs w:val="24"/>
        </w:rPr>
        <w:t xml:space="preserve">развитию способности договариваться друг с другом, умение действовать сообща. </w:t>
      </w:r>
    </w:p>
    <w:p w:rsidR="005F79D2" w:rsidRPr="0032412C" w:rsidRDefault="00AD32A4" w:rsidP="0032412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Игровая ситуация: </w:t>
      </w:r>
      <w:r w:rsidR="005F79D2" w:rsidRPr="0032412C">
        <w:rPr>
          <w:rFonts w:ascii="Times New Roman" w:hAnsi="Times New Roman" w:cs="Times New Roman"/>
          <w:sz w:val="24"/>
          <w:szCs w:val="24"/>
        </w:rPr>
        <w:t xml:space="preserve">Ученые придумали специальные средства передвижения воздушные подушки. Команде с их помощью нужно научиться преодолевать расстояния. </w:t>
      </w:r>
      <w:r w:rsidR="005F79D2" w:rsidRPr="0032412C">
        <w:rPr>
          <w:rFonts w:ascii="Times New Roman" w:hAnsi="Times New Roman" w:cs="Times New Roman"/>
          <w:iCs/>
          <w:sz w:val="24"/>
          <w:szCs w:val="24"/>
        </w:rPr>
        <w:t>Задача — переправиться от одной линии до другой, не касаясь ногами земли, используя специальные средства передвижения-подушки.</w:t>
      </w:r>
    </w:p>
    <w:p w:rsidR="005F79D2" w:rsidRPr="0032412C" w:rsidRDefault="00226A9F" w:rsidP="0032412C">
      <w:pPr>
        <w:spacing w:after="0" w:line="240" w:lineRule="auto"/>
        <w:ind w:firstLine="709"/>
        <w:jc w:val="both"/>
        <w:rPr>
          <w:rFonts w:ascii="Times New Roman" w:hAnsi="Times New Roman" w:cs="Times New Roman"/>
          <w:bCs/>
          <w:sz w:val="24"/>
          <w:szCs w:val="24"/>
        </w:rPr>
      </w:pPr>
      <w:r w:rsidRPr="0032412C">
        <w:rPr>
          <w:rFonts w:ascii="Times New Roman" w:hAnsi="Times New Roman" w:cs="Times New Roman"/>
          <w:bCs/>
          <w:sz w:val="24"/>
          <w:szCs w:val="24"/>
        </w:rPr>
        <w:t xml:space="preserve">Игра </w:t>
      </w:r>
      <w:r w:rsidR="005F79D2" w:rsidRPr="0032412C">
        <w:rPr>
          <w:rFonts w:ascii="Times New Roman" w:hAnsi="Times New Roman" w:cs="Times New Roman"/>
          <w:bCs/>
          <w:sz w:val="24"/>
          <w:szCs w:val="24"/>
        </w:rPr>
        <w:t>«Дружные палочки» помогает тренировке синхронности, слаженности действий, координации движений, выработке быстроты реакции.</w:t>
      </w:r>
    </w:p>
    <w:p w:rsidR="005F79D2" w:rsidRPr="0032412C" w:rsidRDefault="00AD32A4" w:rsidP="0032412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Игровая ситуация: С</w:t>
      </w:r>
      <w:r w:rsidR="005F79D2" w:rsidRPr="0032412C">
        <w:rPr>
          <w:rFonts w:ascii="Times New Roman" w:hAnsi="Times New Roman" w:cs="Times New Roman"/>
          <w:bCs/>
          <w:sz w:val="24"/>
          <w:szCs w:val="24"/>
        </w:rPr>
        <w:t xml:space="preserve">ейчас вам предстоит пройти тест </w:t>
      </w:r>
      <w:r w:rsidR="005F79D2" w:rsidRPr="0032412C">
        <w:rPr>
          <w:rFonts w:ascii="Times New Roman" w:hAnsi="Times New Roman" w:cs="Times New Roman"/>
          <w:sz w:val="24"/>
          <w:szCs w:val="24"/>
        </w:rPr>
        <w:t>на взаимопонимание</w:t>
      </w:r>
      <w:r>
        <w:rPr>
          <w:rFonts w:ascii="Times New Roman" w:hAnsi="Times New Roman" w:cs="Times New Roman"/>
          <w:sz w:val="24"/>
          <w:szCs w:val="24"/>
        </w:rPr>
        <w:t xml:space="preserve"> между членами </w:t>
      </w:r>
      <w:r w:rsidR="005F79D2" w:rsidRPr="0032412C">
        <w:rPr>
          <w:rFonts w:ascii="Times New Roman" w:hAnsi="Times New Roman" w:cs="Times New Roman"/>
          <w:sz w:val="24"/>
          <w:szCs w:val="24"/>
        </w:rPr>
        <w:t>команды,</w:t>
      </w:r>
      <w:r w:rsidR="005F79D2" w:rsidRPr="0032412C">
        <w:rPr>
          <w:rFonts w:ascii="Times New Roman" w:hAnsi="Times New Roman" w:cs="Times New Roman"/>
          <w:bCs/>
          <w:sz w:val="24"/>
          <w:szCs w:val="24"/>
        </w:rPr>
        <w:t xml:space="preserve"> слаженности</w:t>
      </w:r>
      <w:r>
        <w:rPr>
          <w:rFonts w:ascii="Times New Roman" w:hAnsi="Times New Roman" w:cs="Times New Roman"/>
          <w:bCs/>
          <w:sz w:val="24"/>
          <w:szCs w:val="24"/>
        </w:rPr>
        <w:t xml:space="preserve"> их</w:t>
      </w:r>
      <w:r w:rsidR="005F79D2" w:rsidRPr="0032412C">
        <w:rPr>
          <w:rFonts w:ascii="Times New Roman" w:hAnsi="Times New Roman" w:cs="Times New Roman"/>
          <w:bCs/>
          <w:sz w:val="24"/>
          <w:szCs w:val="24"/>
        </w:rPr>
        <w:t xml:space="preserve"> действий. </w:t>
      </w:r>
      <w:r w:rsidR="005F79D2" w:rsidRPr="0032412C">
        <w:rPr>
          <w:rFonts w:ascii="Times New Roman" w:hAnsi="Times New Roman" w:cs="Times New Roman"/>
          <w:sz w:val="24"/>
          <w:szCs w:val="24"/>
        </w:rPr>
        <w:t xml:space="preserve">Команде нужно действовать как один организм, а для этого нужно натренировать командную синхронность. Команде предстоит встать в круг, положить ладони на специальные палки, чтобы они стояли вертикально, и по сигналу </w:t>
      </w:r>
      <w:r w:rsidR="00AA63D3">
        <w:rPr>
          <w:rFonts w:ascii="Times New Roman" w:hAnsi="Times New Roman" w:cs="Times New Roman"/>
          <w:sz w:val="24"/>
          <w:szCs w:val="24"/>
        </w:rPr>
        <w:t>«</w:t>
      </w:r>
      <w:r w:rsidR="005F79D2" w:rsidRPr="0032412C">
        <w:rPr>
          <w:rFonts w:ascii="Times New Roman" w:hAnsi="Times New Roman" w:cs="Times New Roman"/>
          <w:sz w:val="24"/>
          <w:szCs w:val="24"/>
        </w:rPr>
        <w:t>1</w:t>
      </w:r>
      <w:r w:rsidR="00AA63D3">
        <w:rPr>
          <w:rFonts w:ascii="Times New Roman" w:hAnsi="Times New Roman" w:cs="Times New Roman"/>
          <w:sz w:val="24"/>
          <w:szCs w:val="24"/>
        </w:rPr>
        <w:t>,</w:t>
      </w:r>
      <w:r w:rsidR="005F79D2" w:rsidRPr="0032412C">
        <w:rPr>
          <w:rFonts w:ascii="Times New Roman" w:hAnsi="Times New Roman" w:cs="Times New Roman"/>
          <w:sz w:val="24"/>
          <w:szCs w:val="24"/>
        </w:rPr>
        <w:t xml:space="preserve"> 2</w:t>
      </w:r>
      <w:r w:rsidR="00AA63D3">
        <w:rPr>
          <w:rFonts w:ascii="Times New Roman" w:hAnsi="Times New Roman" w:cs="Times New Roman"/>
          <w:sz w:val="24"/>
          <w:szCs w:val="24"/>
        </w:rPr>
        <w:t>,</w:t>
      </w:r>
      <w:r w:rsidR="005F79D2" w:rsidRPr="0032412C">
        <w:rPr>
          <w:rFonts w:ascii="Times New Roman" w:hAnsi="Times New Roman" w:cs="Times New Roman"/>
          <w:sz w:val="24"/>
          <w:szCs w:val="24"/>
        </w:rPr>
        <w:t xml:space="preserve"> 3</w:t>
      </w:r>
      <w:r w:rsidR="00AA63D3">
        <w:rPr>
          <w:rFonts w:ascii="Times New Roman" w:hAnsi="Times New Roman" w:cs="Times New Roman"/>
          <w:sz w:val="24"/>
          <w:szCs w:val="24"/>
        </w:rPr>
        <w:t>»</w:t>
      </w:r>
      <w:r w:rsidR="005F79D2" w:rsidRPr="0032412C">
        <w:rPr>
          <w:rFonts w:ascii="Times New Roman" w:hAnsi="Times New Roman" w:cs="Times New Roman"/>
          <w:sz w:val="24"/>
          <w:szCs w:val="24"/>
        </w:rPr>
        <w:t xml:space="preserve"> переместиться на соседние палки. Таким образом</w:t>
      </w:r>
      <w:r w:rsidR="00AA63D3">
        <w:rPr>
          <w:rFonts w:ascii="Times New Roman" w:hAnsi="Times New Roman" w:cs="Times New Roman"/>
          <w:sz w:val="24"/>
          <w:szCs w:val="24"/>
        </w:rPr>
        <w:t>,</w:t>
      </w:r>
      <w:r w:rsidR="005F79D2" w:rsidRPr="0032412C">
        <w:rPr>
          <w:rFonts w:ascii="Times New Roman" w:hAnsi="Times New Roman" w:cs="Times New Roman"/>
          <w:sz w:val="24"/>
          <w:szCs w:val="24"/>
        </w:rPr>
        <w:t xml:space="preserve"> команде нужно сделать круг. </w:t>
      </w:r>
      <w:r w:rsidR="005F79D2" w:rsidRPr="0032412C">
        <w:rPr>
          <w:rFonts w:ascii="Times New Roman" w:hAnsi="Times New Roman" w:cs="Times New Roman"/>
          <w:bCs/>
          <w:sz w:val="24"/>
          <w:szCs w:val="24"/>
        </w:rPr>
        <w:t>Задача</w:t>
      </w:r>
      <w:r w:rsidR="005F79D2" w:rsidRPr="0032412C">
        <w:rPr>
          <w:rFonts w:ascii="Times New Roman" w:hAnsi="Times New Roman" w:cs="Times New Roman"/>
          <w:sz w:val="24"/>
          <w:szCs w:val="24"/>
        </w:rPr>
        <w:t xml:space="preserve"> игроков научиться синхронно перехватывать палки стоящего рядом так, чтобы ни одна не упала.</w:t>
      </w:r>
      <w:r w:rsidR="005F79D2" w:rsidRPr="0032412C">
        <w:rPr>
          <w:rFonts w:ascii="Times New Roman" w:hAnsi="Times New Roman" w:cs="Times New Roman"/>
          <w:bCs/>
          <w:sz w:val="24"/>
          <w:szCs w:val="24"/>
        </w:rPr>
        <w:t xml:space="preserve"> </w:t>
      </w:r>
      <w:r w:rsidR="005F79D2" w:rsidRPr="0032412C">
        <w:rPr>
          <w:rFonts w:ascii="Times New Roman" w:hAnsi="Times New Roman" w:cs="Times New Roman"/>
          <w:sz w:val="24"/>
          <w:szCs w:val="24"/>
        </w:rPr>
        <w:t xml:space="preserve">Итог </w:t>
      </w:r>
      <w:r w:rsidR="0055123B">
        <w:rPr>
          <w:rFonts w:ascii="Times New Roman" w:hAnsi="Times New Roman" w:cs="Times New Roman"/>
          <w:sz w:val="24"/>
          <w:szCs w:val="24"/>
        </w:rPr>
        <w:t xml:space="preserve">- </w:t>
      </w:r>
      <w:r w:rsidR="005F79D2" w:rsidRPr="0032412C">
        <w:rPr>
          <w:rFonts w:ascii="Times New Roman" w:hAnsi="Times New Roman" w:cs="Times New Roman"/>
          <w:sz w:val="24"/>
          <w:szCs w:val="24"/>
        </w:rPr>
        <w:t>если ни одна палка ни разу не упадет, то команда понимает друг друга с полуслова.</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2. </w:t>
      </w:r>
      <w:r w:rsidR="005E2665" w:rsidRPr="0032412C">
        <w:rPr>
          <w:rFonts w:ascii="Times New Roman" w:hAnsi="Times New Roman" w:cs="Times New Roman"/>
          <w:i/>
          <w:sz w:val="24"/>
          <w:szCs w:val="24"/>
        </w:rPr>
        <w:t>Игры, упражнения на знакомство, коммуникативные игры</w:t>
      </w:r>
      <w:r w:rsidR="005E2665" w:rsidRPr="0032412C">
        <w:rPr>
          <w:rFonts w:ascii="Times New Roman" w:hAnsi="Times New Roman" w:cs="Times New Roman"/>
          <w:sz w:val="24"/>
          <w:szCs w:val="24"/>
        </w:rPr>
        <w:t>, способствующие преодолению барьеров в общении, развитию коммуникативных навыков, навыков вербального и невербального общения, снятию эмоционального напряжения.</w:t>
      </w:r>
      <w:r w:rsidRPr="0032412C">
        <w:rPr>
          <w:rFonts w:ascii="Times New Roman" w:hAnsi="Times New Roman" w:cs="Times New Roman"/>
          <w:sz w:val="24"/>
          <w:szCs w:val="24"/>
        </w:rPr>
        <w:t xml:space="preserve"> </w:t>
      </w:r>
    </w:p>
    <w:p w:rsidR="00A54C75"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Упражнение</w:t>
      </w:r>
      <w:r w:rsidR="00226A9F" w:rsidRPr="0032412C">
        <w:rPr>
          <w:rFonts w:ascii="Times New Roman" w:hAnsi="Times New Roman" w:cs="Times New Roman"/>
          <w:sz w:val="24"/>
          <w:szCs w:val="24"/>
        </w:rPr>
        <w:t xml:space="preserve"> «Поменяйтесь местами те, кто…» </w:t>
      </w:r>
      <w:r w:rsidRPr="0032412C">
        <w:rPr>
          <w:rFonts w:ascii="Times New Roman" w:hAnsi="Times New Roman" w:cs="Times New Roman"/>
          <w:sz w:val="24"/>
          <w:szCs w:val="24"/>
        </w:rPr>
        <w:t>помогает раскрепощению участников тренинга, удовлетворению потребности получения информации о других членах группы и подачи информации о себе.</w:t>
      </w:r>
      <w:r w:rsidR="00A54C75" w:rsidRPr="0032412C">
        <w:rPr>
          <w:rFonts w:ascii="Times New Roman" w:hAnsi="Times New Roman" w:cs="Times New Roman"/>
          <w:sz w:val="24"/>
          <w:szCs w:val="24"/>
        </w:rPr>
        <w:t xml:space="preserve"> </w:t>
      </w:r>
    </w:p>
    <w:p w:rsidR="00A54C75" w:rsidRPr="0032412C" w:rsidRDefault="00DD7FF4" w:rsidP="003241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Участники выстраиваются в круг,</w:t>
      </w:r>
      <w:r w:rsidR="00A54C75" w:rsidRPr="0032412C">
        <w:rPr>
          <w:rFonts w:ascii="Times New Roman" w:hAnsi="Times New Roman" w:cs="Times New Roman"/>
          <w:sz w:val="24"/>
          <w:szCs w:val="24"/>
        </w:rPr>
        <w:t xml:space="preserve"> говорят своим друзьям напротив фразу, которая начинается со слов: </w:t>
      </w:r>
      <w:r w:rsidR="00AD32A4">
        <w:rPr>
          <w:rFonts w:ascii="Times New Roman" w:hAnsi="Times New Roman" w:cs="Times New Roman"/>
          <w:sz w:val="24"/>
          <w:szCs w:val="24"/>
        </w:rPr>
        <w:t>«Мы с тобой похожи тем, что...», н</w:t>
      </w:r>
      <w:r w:rsidR="00A54C75" w:rsidRPr="0032412C">
        <w:rPr>
          <w:rFonts w:ascii="Times New Roman" w:hAnsi="Times New Roman" w:cs="Times New Roman"/>
          <w:sz w:val="24"/>
          <w:szCs w:val="24"/>
        </w:rPr>
        <w:t xml:space="preserve">апример, тем, что живем на планете Земля, ходим в один детский сад. Или говорят: «Мы </w:t>
      </w:r>
      <w:r w:rsidR="00AD32A4">
        <w:rPr>
          <w:rFonts w:ascii="Times New Roman" w:hAnsi="Times New Roman" w:cs="Times New Roman"/>
          <w:sz w:val="24"/>
          <w:szCs w:val="24"/>
        </w:rPr>
        <w:t>с тобой отличаемся тем, что...», н</w:t>
      </w:r>
      <w:r w:rsidR="00A54C75" w:rsidRPr="0032412C">
        <w:rPr>
          <w:rFonts w:ascii="Times New Roman" w:hAnsi="Times New Roman" w:cs="Times New Roman"/>
          <w:sz w:val="24"/>
          <w:szCs w:val="24"/>
        </w:rPr>
        <w:t>апример, тем, что у нас разный цвет глаз, разная длина волос.</w:t>
      </w:r>
    </w:p>
    <w:p w:rsidR="005F79D2" w:rsidRPr="0032412C" w:rsidRDefault="00AD32A4" w:rsidP="00AD3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Упражнение </w:t>
      </w:r>
      <w:r w:rsidR="005F79D2" w:rsidRPr="0032412C">
        <w:rPr>
          <w:rFonts w:ascii="Times New Roman" w:hAnsi="Times New Roman" w:cs="Times New Roman"/>
          <w:sz w:val="24"/>
          <w:szCs w:val="24"/>
        </w:rPr>
        <w:t>«Командный водопровод»</w:t>
      </w:r>
      <w:r>
        <w:rPr>
          <w:rFonts w:ascii="Times New Roman" w:hAnsi="Times New Roman" w:cs="Times New Roman"/>
          <w:sz w:val="24"/>
          <w:szCs w:val="24"/>
        </w:rPr>
        <w:t xml:space="preserve"> п</w:t>
      </w:r>
      <w:r w:rsidR="00226A9F" w:rsidRPr="0032412C">
        <w:rPr>
          <w:rFonts w:ascii="Times New Roman" w:hAnsi="Times New Roman" w:cs="Times New Roman"/>
          <w:sz w:val="24"/>
          <w:szCs w:val="24"/>
        </w:rPr>
        <w:t>омогает развивать навыки</w:t>
      </w:r>
      <w:r w:rsidR="005F79D2" w:rsidRPr="0032412C">
        <w:rPr>
          <w:rFonts w:ascii="Times New Roman" w:hAnsi="Times New Roman" w:cs="Times New Roman"/>
          <w:sz w:val="24"/>
          <w:szCs w:val="24"/>
        </w:rPr>
        <w:t xml:space="preserve"> коммуникации; </w:t>
      </w:r>
      <w:r w:rsidR="00226A9F" w:rsidRPr="0032412C">
        <w:rPr>
          <w:rFonts w:ascii="Times New Roman" w:hAnsi="Times New Roman" w:cs="Times New Roman"/>
          <w:sz w:val="24"/>
          <w:szCs w:val="24"/>
        </w:rPr>
        <w:t>навыки</w:t>
      </w:r>
      <w:r w:rsidR="005F79D2" w:rsidRPr="0032412C">
        <w:rPr>
          <w:rFonts w:ascii="Times New Roman" w:hAnsi="Times New Roman" w:cs="Times New Roman"/>
          <w:sz w:val="24"/>
          <w:szCs w:val="24"/>
        </w:rPr>
        <w:t xml:space="preserve"> командной рабо</w:t>
      </w:r>
      <w:r w:rsidR="00226A9F" w:rsidRPr="0032412C">
        <w:rPr>
          <w:rFonts w:ascii="Times New Roman" w:hAnsi="Times New Roman" w:cs="Times New Roman"/>
          <w:sz w:val="24"/>
          <w:szCs w:val="24"/>
        </w:rPr>
        <w:t>ты на общий результат; повышать уровень</w:t>
      </w:r>
      <w:r w:rsidR="005F79D2" w:rsidRPr="0032412C">
        <w:rPr>
          <w:rFonts w:ascii="Times New Roman" w:hAnsi="Times New Roman" w:cs="Times New Roman"/>
          <w:sz w:val="24"/>
          <w:szCs w:val="24"/>
        </w:rPr>
        <w:t xml:space="preserve"> са</w:t>
      </w:r>
      <w:r w:rsidR="00A54C75" w:rsidRPr="0032412C">
        <w:rPr>
          <w:rFonts w:ascii="Times New Roman" w:hAnsi="Times New Roman" w:cs="Times New Roman"/>
          <w:sz w:val="24"/>
          <w:szCs w:val="24"/>
        </w:rPr>
        <w:t>мооценки и оценки других участников</w:t>
      </w:r>
      <w:r w:rsidR="005F79D2" w:rsidRPr="0032412C">
        <w:rPr>
          <w:rFonts w:ascii="Times New Roman" w:hAnsi="Times New Roman" w:cs="Times New Roman"/>
          <w:sz w:val="24"/>
          <w:szCs w:val="24"/>
        </w:rPr>
        <w:t xml:space="preserve">; </w:t>
      </w:r>
      <w:r w:rsidR="00226A9F" w:rsidRPr="0032412C">
        <w:rPr>
          <w:rFonts w:ascii="Times New Roman" w:hAnsi="Times New Roman" w:cs="Times New Roman"/>
          <w:sz w:val="24"/>
          <w:szCs w:val="24"/>
        </w:rPr>
        <w:t xml:space="preserve">поддерживать </w:t>
      </w:r>
      <w:r w:rsidR="005F79D2" w:rsidRPr="0032412C">
        <w:rPr>
          <w:rFonts w:ascii="Times New Roman" w:hAnsi="Times New Roman" w:cs="Times New Roman"/>
          <w:sz w:val="24"/>
          <w:szCs w:val="24"/>
        </w:rPr>
        <w:t>длительный эффект позитивного эмоционального заряда.</w:t>
      </w:r>
    </w:p>
    <w:p w:rsidR="005F79D2" w:rsidRPr="0032412C" w:rsidRDefault="00AD32A4" w:rsidP="003241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Игровая ситуация: В </w:t>
      </w:r>
      <w:r w:rsidR="005F79D2" w:rsidRPr="0032412C">
        <w:rPr>
          <w:rFonts w:ascii="Times New Roman" w:hAnsi="Times New Roman" w:cs="Times New Roman"/>
          <w:sz w:val="24"/>
          <w:szCs w:val="24"/>
        </w:rPr>
        <w:t>древности было сложно с наличием питьевой воды –</w:t>
      </w:r>
      <w:r w:rsidR="00E1686D">
        <w:rPr>
          <w:rFonts w:ascii="Times New Roman" w:hAnsi="Times New Roman" w:cs="Times New Roman"/>
          <w:sz w:val="24"/>
          <w:szCs w:val="24"/>
        </w:rPr>
        <w:t xml:space="preserve"> </w:t>
      </w:r>
      <w:r w:rsidR="005F79D2" w:rsidRPr="0032412C">
        <w:rPr>
          <w:rFonts w:ascii="Times New Roman" w:hAnsi="Times New Roman" w:cs="Times New Roman"/>
          <w:sz w:val="24"/>
          <w:szCs w:val="24"/>
        </w:rPr>
        <w:t>только родники и никаких кранов. Но порой воду из родника тоже не просто добыть. В этом испытании команде нужно будет набрать ведро воды с помощью системы желобов. Команда игроков строится в шеренгу. Каждый у</w:t>
      </w:r>
      <w:r w:rsidR="00226A9F" w:rsidRPr="0032412C">
        <w:rPr>
          <w:rFonts w:ascii="Times New Roman" w:hAnsi="Times New Roman" w:cs="Times New Roman"/>
          <w:sz w:val="24"/>
          <w:szCs w:val="24"/>
        </w:rPr>
        <w:t>частник получает трубу. Задача и</w:t>
      </w:r>
      <w:r w:rsidR="005F79D2" w:rsidRPr="0032412C">
        <w:rPr>
          <w:rFonts w:ascii="Times New Roman" w:hAnsi="Times New Roman" w:cs="Times New Roman"/>
          <w:sz w:val="24"/>
          <w:szCs w:val="24"/>
        </w:rPr>
        <w:t>гроков состыковать все трубы и как можно быстрее и без потерь слить воду из одной ёмкости в другую при помощи построенной системы жел</w:t>
      </w:r>
      <w:r w:rsidR="00D81BA9">
        <w:rPr>
          <w:rFonts w:ascii="Times New Roman" w:hAnsi="Times New Roman" w:cs="Times New Roman"/>
          <w:sz w:val="24"/>
          <w:szCs w:val="24"/>
        </w:rPr>
        <w:t>обов. Воду заменяют шарики. П</w:t>
      </w:r>
      <w:r w:rsidR="005F79D2" w:rsidRPr="0032412C">
        <w:rPr>
          <w:rFonts w:ascii="Times New Roman" w:hAnsi="Times New Roman" w:cs="Times New Roman"/>
          <w:sz w:val="24"/>
          <w:szCs w:val="24"/>
        </w:rPr>
        <w:t>обедит команда, ведро которой окажется полнее.</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3. </w:t>
      </w:r>
      <w:r w:rsidR="005E2665" w:rsidRPr="0032412C">
        <w:rPr>
          <w:rFonts w:ascii="Times New Roman" w:hAnsi="Times New Roman" w:cs="Times New Roman"/>
          <w:i/>
          <w:sz w:val="24"/>
          <w:szCs w:val="24"/>
        </w:rPr>
        <w:t>Игры на выявление лидеров</w:t>
      </w:r>
      <w:r w:rsidR="00C57092" w:rsidRPr="0032412C">
        <w:rPr>
          <w:rFonts w:ascii="Times New Roman" w:hAnsi="Times New Roman" w:cs="Times New Roman"/>
          <w:i/>
          <w:sz w:val="24"/>
          <w:szCs w:val="24"/>
        </w:rPr>
        <w:t>,</w:t>
      </w:r>
      <w:r w:rsidR="00C57092" w:rsidRPr="0032412C">
        <w:rPr>
          <w:rFonts w:ascii="Times New Roman" w:hAnsi="Times New Roman" w:cs="Times New Roman"/>
          <w:sz w:val="24"/>
          <w:szCs w:val="24"/>
        </w:rPr>
        <w:t xml:space="preserve"> способствующие распределению ролей в команде для оптимального достижения результата, выявлению явных и скрытых лидеров.</w:t>
      </w:r>
      <w:r w:rsidRPr="0032412C">
        <w:rPr>
          <w:rFonts w:ascii="Times New Roman" w:hAnsi="Times New Roman" w:cs="Times New Roman"/>
          <w:sz w:val="24"/>
          <w:szCs w:val="24"/>
        </w:rPr>
        <w:t xml:space="preserve"> </w:t>
      </w:r>
    </w:p>
    <w:p w:rsidR="005F79D2" w:rsidRPr="0032412C" w:rsidRDefault="00AD32A4" w:rsidP="00AD3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Игра </w:t>
      </w:r>
      <w:r w:rsidR="005F79D2" w:rsidRPr="0032412C">
        <w:rPr>
          <w:rFonts w:ascii="Times New Roman" w:hAnsi="Times New Roman" w:cs="Times New Roman"/>
          <w:sz w:val="24"/>
          <w:szCs w:val="24"/>
        </w:rPr>
        <w:t xml:space="preserve">«Верёвочка» </w:t>
      </w:r>
      <w:r>
        <w:rPr>
          <w:rFonts w:ascii="Times New Roman" w:hAnsi="Times New Roman" w:cs="Times New Roman"/>
          <w:sz w:val="24"/>
          <w:szCs w:val="24"/>
        </w:rPr>
        <w:t>п</w:t>
      </w:r>
      <w:r w:rsidR="00226A9F" w:rsidRPr="0032412C">
        <w:rPr>
          <w:rFonts w:ascii="Times New Roman" w:hAnsi="Times New Roman" w:cs="Times New Roman"/>
          <w:sz w:val="24"/>
          <w:szCs w:val="24"/>
        </w:rPr>
        <w:t>озволяет</w:t>
      </w:r>
      <w:r w:rsidR="005F79D2" w:rsidRPr="0032412C">
        <w:rPr>
          <w:rFonts w:ascii="Times New Roman" w:hAnsi="Times New Roman" w:cs="Times New Roman"/>
          <w:sz w:val="24"/>
          <w:szCs w:val="24"/>
        </w:rPr>
        <w:t xml:space="preserve"> выявить лидера группы</w:t>
      </w:r>
      <w:r>
        <w:rPr>
          <w:rFonts w:ascii="Times New Roman" w:hAnsi="Times New Roman" w:cs="Times New Roman"/>
          <w:sz w:val="24"/>
          <w:szCs w:val="24"/>
        </w:rPr>
        <w:t>.</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Для проведения этой игры берётся верёвка, связываются её концы так, чтобы было образовано кольцо. (Длина верёвки зависит от количества участвующих) Участники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квадрат».</w:t>
      </w:r>
    </w:p>
    <w:p w:rsidR="005F79D2" w:rsidRPr="0032412C" w:rsidRDefault="005F79D2" w:rsidP="0032412C">
      <w:pPr>
        <w:pStyle w:val="a4"/>
        <w:spacing w:after="0" w:line="240" w:lineRule="auto"/>
        <w:ind w:left="0"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4. </w:t>
      </w:r>
      <w:r w:rsidR="00C57092" w:rsidRPr="0032412C">
        <w:rPr>
          <w:rFonts w:ascii="Times New Roman" w:hAnsi="Times New Roman" w:cs="Times New Roman"/>
          <w:i/>
          <w:sz w:val="24"/>
          <w:szCs w:val="24"/>
        </w:rPr>
        <w:t>Игры на тактильное взаимодействие,</w:t>
      </w:r>
      <w:r w:rsidR="00C57092" w:rsidRPr="0032412C">
        <w:rPr>
          <w:rFonts w:ascii="Times New Roman" w:hAnsi="Times New Roman" w:cs="Times New Roman"/>
          <w:sz w:val="24"/>
          <w:szCs w:val="24"/>
        </w:rPr>
        <w:t xml:space="preserve"> направленные на преодоление тактильного барьера, повышение уровня доверия участников друг другу.</w:t>
      </w:r>
      <w:r w:rsidRPr="0032412C">
        <w:rPr>
          <w:rFonts w:ascii="Times New Roman" w:hAnsi="Times New Roman" w:cs="Times New Roman"/>
          <w:b/>
          <w:bCs/>
          <w:sz w:val="24"/>
          <w:szCs w:val="24"/>
        </w:rPr>
        <w:t xml:space="preserve"> </w:t>
      </w:r>
    </w:p>
    <w:p w:rsidR="005F79D2" w:rsidRPr="00AD32A4" w:rsidRDefault="00AD32A4" w:rsidP="00AD32A4">
      <w:pPr>
        <w:pStyle w:val="a4"/>
        <w:spacing w:after="0" w:line="240" w:lineRule="auto"/>
        <w:ind w:left="0" w:firstLine="709"/>
        <w:jc w:val="both"/>
        <w:rPr>
          <w:rFonts w:ascii="Times New Roman" w:hAnsi="Times New Roman" w:cs="Times New Roman"/>
          <w:b/>
          <w:bCs/>
          <w:sz w:val="24"/>
          <w:szCs w:val="24"/>
        </w:rPr>
      </w:pPr>
      <w:r>
        <w:rPr>
          <w:rFonts w:ascii="Times New Roman" w:hAnsi="Times New Roman" w:cs="Times New Roman"/>
          <w:bCs/>
          <w:sz w:val="24"/>
          <w:szCs w:val="24"/>
        </w:rPr>
        <w:t xml:space="preserve">Игра </w:t>
      </w:r>
      <w:r w:rsidR="005F79D2" w:rsidRPr="0032412C">
        <w:rPr>
          <w:rFonts w:ascii="Times New Roman" w:hAnsi="Times New Roman" w:cs="Times New Roman"/>
          <w:bCs/>
          <w:sz w:val="24"/>
          <w:szCs w:val="24"/>
        </w:rPr>
        <w:t>«Сороконожка»</w:t>
      </w:r>
      <w:r w:rsidR="005F79D2" w:rsidRPr="0032412C">
        <w:rPr>
          <w:rFonts w:ascii="Times New Roman" w:hAnsi="Times New Roman" w:cs="Times New Roman"/>
          <w:b/>
          <w:bCs/>
          <w:sz w:val="24"/>
          <w:szCs w:val="24"/>
        </w:rPr>
        <w:t xml:space="preserve"> </w:t>
      </w:r>
      <w:r>
        <w:rPr>
          <w:rFonts w:ascii="Times New Roman" w:hAnsi="Times New Roman" w:cs="Times New Roman"/>
          <w:bCs/>
          <w:sz w:val="24"/>
          <w:szCs w:val="24"/>
        </w:rPr>
        <w:t>о</w:t>
      </w:r>
      <w:r w:rsidR="00226A9F" w:rsidRPr="0032412C">
        <w:rPr>
          <w:rFonts w:ascii="Times New Roman" w:hAnsi="Times New Roman" w:cs="Times New Roman"/>
          <w:bCs/>
          <w:sz w:val="24"/>
          <w:szCs w:val="24"/>
        </w:rPr>
        <w:t xml:space="preserve">беспечивает </w:t>
      </w:r>
      <w:r w:rsidR="00226A9F" w:rsidRPr="0032412C">
        <w:rPr>
          <w:rFonts w:ascii="Times New Roman" w:hAnsi="Times New Roman" w:cs="Times New Roman"/>
          <w:sz w:val="24"/>
          <w:szCs w:val="24"/>
        </w:rPr>
        <w:t>в</w:t>
      </w:r>
      <w:r w:rsidR="005F79D2" w:rsidRPr="0032412C">
        <w:rPr>
          <w:rFonts w:ascii="Times New Roman" w:hAnsi="Times New Roman" w:cs="Times New Roman"/>
          <w:sz w:val="24"/>
          <w:szCs w:val="24"/>
        </w:rPr>
        <w:t>озможность знакомства, общения, налаживание эффективных коммуникативных связей</w:t>
      </w:r>
      <w:r w:rsidR="00226A9F" w:rsidRPr="0032412C">
        <w:rPr>
          <w:rFonts w:ascii="Times New Roman" w:hAnsi="Times New Roman" w:cs="Times New Roman"/>
          <w:sz w:val="24"/>
          <w:szCs w:val="24"/>
        </w:rPr>
        <w:t>.</w:t>
      </w:r>
    </w:p>
    <w:p w:rsidR="000640A9" w:rsidRPr="0032412C" w:rsidRDefault="005F79D2" w:rsidP="0032412C">
      <w:pPr>
        <w:pStyle w:val="a4"/>
        <w:spacing w:after="0" w:line="240" w:lineRule="auto"/>
        <w:ind w:left="0" w:firstLine="709"/>
        <w:jc w:val="both"/>
        <w:rPr>
          <w:rFonts w:ascii="Times New Roman" w:hAnsi="Times New Roman" w:cs="Times New Roman"/>
          <w:sz w:val="24"/>
          <w:szCs w:val="24"/>
        </w:rPr>
      </w:pPr>
      <w:r w:rsidRPr="0032412C">
        <w:rPr>
          <w:rFonts w:ascii="Times New Roman" w:hAnsi="Times New Roman" w:cs="Times New Roman"/>
          <w:sz w:val="24"/>
          <w:szCs w:val="24"/>
        </w:rPr>
        <w:t>Участники становятся друг за другом, держась за талию стоящего впереди человека. Теперь они</w:t>
      </w:r>
      <w:r w:rsidRPr="0032412C">
        <w:rPr>
          <w:rFonts w:ascii="Times New Roman" w:hAnsi="Times New Roman" w:cs="Times New Roman"/>
          <w:sz w:val="24"/>
          <w:szCs w:val="24"/>
          <w:lang w:val="en-US"/>
        </w:rPr>
        <w:t> </w:t>
      </w:r>
      <w:r w:rsidRPr="0032412C">
        <w:rPr>
          <w:rFonts w:ascii="Times New Roman" w:hAnsi="Times New Roman" w:cs="Times New Roman"/>
          <w:sz w:val="24"/>
          <w:szCs w:val="24"/>
        </w:rPr>
        <w:t xml:space="preserve">— сороконожка. По команде тренера сороконожка начинает двигаться вперед, выполняя указания. Задача — сохранить целостность цепочки. </w:t>
      </w:r>
    </w:p>
    <w:p w:rsidR="005F79D2" w:rsidRPr="0032412C"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5. </w:t>
      </w:r>
      <w:r w:rsidR="00FA264C" w:rsidRPr="0032412C">
        <w:rPr>
          <w:rFonts w:ascii="Times New Roman" w:hAnsi="Times New Roman" w:cs="Times New Roman"/>
          <w:i/>
          <w:sz w:val="24"/>
          <w:szCs w:val="24"/>
        </w:rPr>
        <w:t>Игры-аттракционы</w:t>
      </w:r>
      <w:r w:rsidR="00FA264C" w:rsidRPr="0032412C">
        <w:rPr>
          <w:rFonts w:ascii="Times New Roman" w:hAnsi="Times New Roman" w:cs="Times New Roman"/>
          <w:sz w:val="24"/>
          <w:szCs w:val="24"/>
        </w:rPr>
        <w:t xml:space="preserve">, имеющие в своем содержании некий сюжет, интригу. </w:t>
      </w:r>
      <w:r w:rsidR="009A5BE3" w:rsidRPr="0032412C">
        <w:rPr>
          <w:rFonts w:ascii="Times New Roman" w:hAnsi="Times New Roman" w:cs="Times New Roman"/>
          <w:sz w:val="24"/>
          <w:szCs w:val="24"/>
        </w:rPr>
        <w:t>Главным принципом организации данных игр является дарить детям радость встречи в игровом общении.</w:t>
      </w:r>
    </w:p>
    <w:p w:rsidR="00AD32A4" w:rsidRDefault="00AD32A4" w:rsidP="00AD3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Игра </w:t>
      </w:r>
      <w:r w:rsidR="005F79D2" w:rsidRPr="0032412C">
        <w:rPr>
          <w:rFonts w:ascii="Times New Roman" w:hAnsi="Times New Roman" w:cs="Times New Roman"/>
          <w:sz w:val="24"/>
          <w:szCs w:val="24"/>
        </w:rPr>
        <w:t>«Удачный клев»</w:t>
      </w:r>
      <w:r w:rsidR="005F79D2" w:rsidRPr="0032412C">
        <w:rPr>
          <w:rFonts w:ascii="Times New Roman" w:hAnsi="Times New Roman" w:cs="Times New Roman"/>
          <w:b/>
          <w:sz w:val="24"/>
          <w:szCs w:val="24"/>
        </w:rPr>
        <w:t xml:space="preserve"> </w:t>
      </w:r>
      <w:r w:rsidR="005F79D2" w:rsidRPr="0032412C">
        <w:rPr>
          <w:rFonts w:ascii="Times New Roman" w:hAnsi="Times New Roman" w:cs="Times New Roman"/>
          <w:sz w:val="24"/>
          <w:szCs w:val="24"/>
        </w:rPr>
        <w:t xml:space="preserve">направлена на </w:t>
      </w:r>
      <w:r w:rsidR="005F79D2" w:rsidRPr="0032412C">
        <w:rPr>
          <w:rFonts w:ascii="Times New Roman" w:eastAsia="Times New Roman" w:hAnsi="Times New Roman" w:cs="Times New Roman"/>
          <w:sz w:val="24"/>
          <w:szCs w:val="24"/>
          <w:lang w:eastAsia="ru-RU"/>
        </w:rPr>
        <w:t>формирование навыков командной работы на общий результат.</w:t>
      </w:r>
      <w:r w:rsidR="005F79D2" w:rsidRPr="0032412C">
        <w:rPr>
          <w:rFonts w:ascii="Times New Roman" w:hAnsi="Times New Roman" w:cs="Times New Roman"/>
          <w:sz w:val="24"/>
          <w:szCs w:val="24"/>
        </w:rPr>
        <w:t xml:space="preserve"> </w:t>
      </w:r>
    </w:p>
    <w:p w:rsidR="00DD7FF4" w:rsidRPr="00606089" w:rsidRDefault="005F79D2" w:rsidP="00606089">
      <w:pPr>
        <w:spacing w:after="0" w:line="240" w:lineRule="auto"/>
        <w:ind w:firstLine="709"/>
        <w:jc w:val="both"/>
        <w:rPr>
          <w:rFonts w:ascii="Times New Roman" w:hAnsi="Times New Roman" w:cs="Times New Roman"/>
          <w:b/>
          <w:sz w:val="24"/>
          <w:szCs w:val="24"/>
        </w:rPr>
      </w:pPr>
      <w:r w:rsidRPr="0032412C">
        <w:rPr>
          <w:rFonts w:ascii="Times New Roman" w:hAnsi="Times New Roman" w:cs="Times New Roman"/>
          <w:sz w:val="24"/>
          <w:szCs w:val="24"/>
        </w:rPr>
        <w:t>С одной стороны ограничительной линии (в пруду) стоят макеты рыбок. На другой стороне ограничительной линии находится садок</w:t>
      </w:r>
      <w:r w:rsidR="00E1686D">
        <w:rPr>
          <w:rFonts w:ascii="Times New Roman" w:hAnsi="Times New Roman" w:cs="Times New Roman"/>
          <w:sz w:val="24"/>
          <w:szCs w:val="24"/>
        </w:rPr>
        <w:t xml:space="preserve"> – </w:t>
      </w:r>
      <w:r w:rsidRPr="0032412C">
        <w:rPr>
          <w:rFonts w:ascii="Times New Roman" w:hAnsi="Times New Roman" w:cs="Times New Roman"/>
          <w:sz w:val="24"/>
          <w:szCs w:val="24"/>
        </w:rPr>
        <w:t>трофей.</w:t>
      </w:r>
      <w:r w:rsidR="00226A9F" w:rsidRPr="0032412C">
        <w:rPr>
          <w:rFonts w:ascii="Times New Roman" w:hAnsi="Times New Roman" w:cs="Times New Roman"/>
          <w:sz w:val="24"/>
          <w:szCs w:val="24"/>
        </w:rPr>
        <w:t xml:space="preserve"> </w:t>
      </w:r>
      <w:r w:rsidRPr="0032412C">
        <w:rPr>
          <w:rFonts w:ascii="Times New Roman" w:hAnsi="Times New Roman" w:cs="Times New Roman"/>
          <w:sz w:val="24"/>
          <w:szCs w:val="24"/>
        </w:rPr>
        <w:t xml:space="preserve">Задача игроков, держась всей </w:t>
      </w:r>
      <w:r w:rsidRPr="0032412C">
        <w:rPr>
          <w:rFonts w:ascii="Times New Roman" w:hAnsi="Times New Roman" w:cs="Times New Roman"/>
          <w:sz w:val="24"/>
          <w:szCs w:val="24"/>
        </w:rPr>
        <w:lastRenderedPageBreak/>
        <w:t>командой за огромную удочку, вытащить из импровизированного пруда, как можно больше рыбы, и перенести ее в садок.</w:t>
      </w:r>
      <w:r w:rsidRPr="0032412C">
        <w:rPr>
          <w:rFonts w:ascii="Times New Roman" w:eastAsia="Times New Roman" w:hAnsi="Times New Roman" w:cs="Times New Roman"/>
          <w:bCs/>
          <w:sz w:val="24"/>
          <w:szCs w:val="24"/>
          <w:lang w:eastAsia="ru-RU"/>
        </w:rPr>
        <w:t xml:space="preserve"> </w:t>
      </w:r>
      <w:r w:rsidR="007E4560">
        <w:rPr>
          <w:rFonts w:ascii="Times New Roman" w:hAnsi="Times New Roman" w:cs="Times New Roman"/>
          <w:sz w:val="24"/>
          <w:szCs w:val="24"/>
        </w:rPr>
        <w:t>Итог: ч</w:t>
      </w:r>
      <w:r w:rsidRPr="0032412C">
        <w:rPr>
          <w:rFonts w:ascii="Times New Roman" w:hAnsi="Times New Roman" w:cs="Times New Roman"/>
          <w:sz w:val="24"/>
          <w:szCs w:val="24"/>
        </w:rPr>
        <w:t>ья команда больше наловит рыбок.</w:t>
      </w:r>
    </w:p>
    <w:p w:rsidR="00FA264C" w:rsidRPr="0032412C" w:rsidRDefault="005F79D2" w:rsidP="0032412C">
      <w:pPr>
        <w:spacing w:after="0" w:line="240" w:lineRule="auto"/>
        <w:ind w:firstLine="709"/>
        <w:jc w:val="both"/>
        <w:rPr>
          <w:rFonts w:ascii="Times New Roman" w:hAnsi="Times New Roman" w:cs="Times New Roman"/>
          <w:i/>
          <w:sz w:val="24"/>
          <w:szCs w:val="24"/>
        </w:rPr>
      </w:pPr>
      <w:r w:rsidRPr="0032412C">
        <w:rPr>
          <w:rFonts w:ascii="Times New Roman" w:hAnsi="Times New Roman" w:cs="Times New Roman"/>
          <w:i/>
          <w:sz w:val="24"/>
          <w:szCs w:val="24"/>
        </w:rPr>
        <w:t>Алгоритм организации мероприятий с элементами технологии.</w:t>
      </w:r>
    </w:p>
    <w:p w:rsidR="00FA264C" w:rsidRPr="00D81BA9" w:rsidRDefault="00FA264C" w:rsidP="00D81BA9">
      <w:pPr>
        <w:pStyle w:val="a4"/>
        <w:numPr>
          <w:ilvl w:val="0"/>
          <w:numId w:val="5"/>
        </w:numPr>
        <w:spacing w:after="0" w:line="240" w:lineRule="auto"/>
        <w:ind w:left="0" w:firstLine="709"/>
        <w:jc w:val="both"/>
        <w:rPr>
          <w:rFonts w:ascii="Times New Roman" w:hAnsi="Times New Roman" w:cs="Times New Roman"/>
          <w:sz w:val="24"/>
          <w:szCs w:val="24"/>
        </w:rPr>
      </w:pPr>
      <w:r w:rsidRPr="00D81BA9">
        <w:rPr>
          <w:rFonts w:ascii="Times New Roman" w:hAnsi="Times New Roman" w:cs="Times New Roman"/>
          <w:sz w:val="24"/>
          <w:szCs w:val="24"/>
        </w:rPr>
        <w:t>Встреча участников, знакомство</w:t>
      </w:r>
      <w:r w:rsidR="005F79D2" w:rsidRPr="00D81BA9">
        <w:rPr>
          <w:rFonts w:ascii="Times New Roman" w:hAnsi="Times New Roman" w:cs="Times New Roman"/>
          <w:sz w:val="24"/>
          <w:szCs w:val="24"/>
        </w:rPr>
        <w:t>, деление на команды.</w:t>
      </w:r>
    </w:p>
    <w:p w:rsidR="00FA264C" w:rsidRPr="00D81BA9" w:rsidRDefault="00FA264C" w:rsidP="00D81BA9">
      <w:pPr>
        <w:pStyle w:val="a4"/>
        <w:numPr>
          <w:ilvl w:val="0"/>
          <w:numId w:val="5"/>
        </w:numPr>
        <w:spacing w:after="0" w:line="240" w:lineRule="auto"/>
        <w:ind w:left="0" w:firstLine="709"/>
        <w:jc w:val="both"/>
        <w:rPr>
          <w:rFonts w:ascii="Times New Roman" w:hAnsi="Times New Roman" w:cs="Times New Roman"/>
          <w:sz w:val="24"/>
          <w:szCs w:val="24"/>
        </w:rPr>
      </w:pPr>
      <w:r w:rsidRPr="00D81BA9">
        <w:rPr>
          <w:rFonts w:ascii="Times New Roman" w:hAnsi="Times New Roman" w:cs="Times New Roman"/>
          <w:sz w:val="24"/>
          <w:szCs w:val="24"/>
        </w:rPr>
        <w:t>Дружеская разминка в общем кругу</w:t>
      </w:r>
      <w:r w:rsidR="00BD7862" w:rsidRPr="00D81BA9">
        <w:rPr>
          <w:rFonts w:ascii="Times New Roman" w:hAnsi="Times New Roman" w:cs="Times New Roman"/>
          <w:sz w:val="24"/>
          <w:szCs w:val="24"/>
        </w:rPr>
        <w:t xml:space="preserve">. </w:t>
      </w:r>
    </w:p>
    <w:p w:rsidR="00FA264C" w:rsidRPr="00D81BA9" w:rsidRDefault="00FA264C" w:rsidP="00D81BA9">
      <w:pPr>
        <w:pStyle w:val="a4"/>
        <w:numPr>
          <w:ilvl w:val="0"/>
          <w:numId w:val="5"/>
        </w:numPr>
        <w:spacing w:after="0" w:line="240" w:lineRule="auto"/>
        <w:ind w:left="0" w:firstLine="709"/>
        <w:jc w:val="both"/>
        <w:rPr>
          <w:rFonts w:ascii="Times New Roman" w:hAnsi="Times New Roman" w:cs="Times New Roman"/>
          <w:sz w:val="24"/>
          <w:szCs w:val="24"/>
        </w:rPr>
      </w:pPr>
      <w:r w:rsidRPr="00D81BA9">
        <w:rPr>
          <w:rFonts w:ascii="Times New Roman" w:hAnsi="Times New Roman" w:cs="Times New Roman"/>
          <w:sz w:val="24"/>
          <w:szCs w:val="24"/>
        </w:rPr>
        <w:t>Погружение в игровую ситуацию мероприятия</w:t>
      </w:r>
      <w:r w:rsidR="00BD7862" w:rsidRPr="00D81BA9">
        <w:rPr>
          <w:rFonts w:ascii="Times New Roman" w:hAnsi="Times New Roman" w:cs="Times New Roman"/>
          <w:sz w:val="24"/>
          <w:szCs w:val="24"/>
        </w:rPr>
        <w:t xml:space="preserve">. </w:t>
      </w:r>
    </w:p>
    <w:p w:rsidR="00FA264C" w:rsidRPr="00D81BA9" w:rsidRDefault="00FA264C" w:rsidP="00D81BA9">
      <w:pPr>
        <w:pStyle w:val="a4"/>
        <w:numPr>
          <w:ilvl w:val="0"/>
          <w:numId w:val="5"/>
        </w:numPr>
        <w:spacing w:after="0" w:line="240" w:lineRule="auto"/>
        <w:ind w:left="0" w:firstLine="709"/>
        <w:jc w:val="both"/>
        <w:rPr>
          <w:rFonts w:ascii="Times New Roman" w:hAnsi="Times New Roman" w:cs="Times New Roman"/>
          <w:sz w:val="24"/>
          <w:szCs w:val="24"/>
        </w:rPr>
      </w:pPr>
      <w:r w:rsidRPr="00D81BA9">
        <w:rPr>
          <w:rFonts w:ascii="Times New Roman" w:hAnsi="Times New Roman" w:cs="Times New Roman"/>
          <w:sz w:val="24"/>
          <w:szCs w:val="24"/>
        </w:rPr>
        <w:t xml:space="preserve">Основная часть: выполнение командных заданий, </w:t>
      </w:r>
      <w:r w:rsidR="005F79D2" w:rsidRPr="00D81BA9">
        <w:rPr>
          <w:rFonts w:ascii="Times New Roman" w:hAnsi="Times New Roman" w:cs="Times New Roman"/>
          <w:sz w:val="24"/>
          <w:szCs w:val="24"/>
        </w:rPr>
        <w:t xml:space="preserve">психологических </w:t>
      </w:r>
      <w:r w:rsidRPr="00D81BA9">
        <w:rPr>
          <w:rFonts w:ascii="Times New Roman" w:hAnsi="Times New Roman" w:cs="Times New Roman"/>
          <w:sz w:val="24"/>
          <w:szCs w:val="24"/>
        </w:rPr>
        <w:t>игр, упражнений</w:t>
      </w:r>
      <w:r w:rsidR="005F79D2" w:rsidRPr="00D81BA9">
        <w:rPr>
          <w:rFonts w:ascii="Times New Roman" w:hAnsi="Times New Roman" w:cs="Times New Roman"/>
          <w:sz w:val="24"/>
          <w:szCs w:val="24"/>
        </w:rPr>
        <w:t>.</w:t>
      </w:r>
    </w:p>
    <w:p w:rsidR="00A54C75" w:rsidRPr="00D81BA9" w:rsidRDefault="00FA264C" w:rsidP="00D81BA9">
      <w:pPr>
        <w:pStyle w:val="a4"/>
        <w:numPr>
          <w:ilvl w:val="0"/>
          <w:numId w:val="5"/>
        </w:numPr>
        <w:spacing w:after="0" w:line="240" w:lineRule="auto"/>
        <w:ind w:left="0" w:firstLine="709"/>
        <w:jc w:val="both"/>
        <w:rPr>
          <w:rFonts w:ascii="Times New Roman" w:hAnsi="Times New Roman" w:cs="Times New Roman"/>
          <w:sz w:val="24"/>
          <w:szCs w:val="24"/>
        </w:rPr>
      </w:pPr>
      <w:r w:rsidRPr="00D81BA9">
        <w:rPr>
          <w:rFonts w:ascii="Times New Roman" w:hAnsi="Times New Roman" w:cs="Times New Roman"/>
          <w:sz w:val="24"/>
          <w:szCs w:val="24"/>
        </w:rPr>
        <w:t>Завершение игры: подведение итогов, обсуждение ярких моментов игры, награждение участников</w:t>
      </w:r>
      <w:r w:rsidR="00226A9F" w:rsidRPr="00D81BA9">
        <w:rPr>
          <w:rFonts w:ascii="Times New Roman" w:hAnsi="Times New Roman" w:cs="Times New Roman"/>
          <w:sz w:val="24"/>
          <w:szCs w:val="24"/>
        </w:rPr>
        <w:t>.</w:t>
      </w:r>
    </w:p>
    <w:p w:rsidR="00FA264C" w:rsidRPr="0032412C" w:rsidRDefault="00FA264C" w:rsidP="0032412C">
      <w:pPr>
        <w:spacing w:after="0" w:line="240" w:lineRule="auto"/>
        <w:ind w:firstLine="709"/>
        <w:jc w:val="both"/>
        <w:rPr>
          <w:rFonts w:ascii="Times New Roman" w:hAnsi="Times New Roman" w:cs="Times New Roman"/>
          <w:sz w:val="24"/>
          <w:szCs w:val="24"/>
        </w:rPr>
      </w:pPr>
      <w:r w:rsidRPr="00D81BA9">
        <w:rPr>
          <w:rFonts w:ascii="Times New Roman" w:hAnsi="Times New Roman" w:cs="Times New Roman"/>
          <w:sz w:val="24"/>
          <w:szCs w:val="24"/>
        </w:rPr>
        <w:t xml:space="preserve">Важные аспекты при организации </w:t>
      </w:r>
      <w:r w:rsidR="00226A9F" w:rsidRPr="00D81BA9">
        <w:rPr>
          <w:rFonts w:ascii="Times New Roman" w:hAnsi="Times New Roman" w:cs="Times New Roman"/>
          <w:sz w:val="24"/>
          <w:szCs w:val="24"/>
        </w:rPr>
        <w:t xml:space="preserve">мероприятий с элементами </w:t>
      </w:r>
      <w:r w:rsidRPr="00D81BA9">
        <w:rPr>
          <w:rFonts w:ascii="Times New Roman" w:hAnsi="Times New Roman" w:cs="Times New Roman"/>
          <w:sz w:val="24"/>
          <w:szCs w:val="24"/>
        </w:rPr>
        <w:t>тимбилдинга</w:t>
      </w:r>
      <w:r w:rsidR="0055123B" w:rsidRPr="00D81BA9">
        <w:rPr>
          <w:rFonts w:ascii="Times New Roman" w:hAnsi="Times New Roman" w:cs="Times New Roman"/>
          <w:sz w:val="24"/>
          <w:szCs w:val="24"/>
        </w:rPr>
        <w:t>.</w:t>
      </w:r>
      <w:r w:rsidRPr="00D81BA9">
        <w:rPr>
          <w:rFonts w:ascii="Times New Roman" w:hAnsi="Times New Roman" w:cs="Times New Roman"/>
          <w:sz w:val="24"/>
          <w:szCs w:val="24"/>
        </w:rPr>
        <w:t xml:space="preserve"> </w:t>
      </w:r>
      <w:r w:rsidRPr="0032412C">
        <w:rPr>
          <w:rFonts w:ascii="Times New Roman" w:hAnsi="Times New Roman" w:cs="Times New Roman"/>
          <w:sz w:val="24"/>
          <w:szCs w:val="24"/>
        </w:rPr>
        <w:t>Меропр</w:t>
      </w:r>
      <w:r w:rsidR="00226A9F" w:rsidRPr="0032412C">
        <w:rPr>
          <w:rFonts w:ascii="Times New Roman" w:hAnsi="Times New Roman" w:cs="Times New Roman"/>
          <w:sz w:val="24"/>
          <w:szCs w:val="24"/>
        </w:rPr>
        <w:t xml:space="preserve">иятия с элементами тимбилдинга должны быть </w:t>
      </w:r>
      <w:r w:rsidRPr="0032412C">
        <w:rPr>
          <w:rFonts w:ascii="Times New Roman" w:hAnsi="Times New Roman" w:cs="Times New Roman"/>
          <w:sz w:val="24"/>
          <w:szCs w:val="24"/>
        </w:rPr>
        <w:t>адаптированы под определённый возраст детей и рассчитаны на активных детей и на робких, на интровертов и экстравертов, на девчонок и на мальчишек. То есть – на всех ребят без исключения, требуют индивидуального подхода к каждому члену команды.</w:t>
      </w:r>
    </w:p>
    <w:p w:rsidR="00FA264C" w:rsidRPr="0032412C" w:rsidRDefault="00FA264C"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На тренингах </w:t>
      </w:r>
      <w:proofErr w:type="spellStart"/>
      <w:r w:rsidRPr="0032412C">
        <w:rPr>
          <w:rFonts w:ascii="Times New Roman" w:hAnsi="Times New Roman" w:cs="Times New Roman"/>
          <w:sz w:val="24"/>
          <w:szCs w:val="24"/>
        </w:rPr>
        <w:t>командообразования</w:t>
      </w:r>
      <w:proofErr w:type="spellEnd"/>
      <w:r w:rsidRPr="0032412C">
        <w:rPr>
          <w:rFonts w:ascii="Times New Roman" w:hAnsi="Times New Roman" w:cs="Times New Roman"/>
          <w:sz w:val="24"/>
          <w:szCs w:val="24"/>
        </w:rPr>
        <w:t xml:space="preserve"> минимум теории и максимум практики. </w:t>
      </w:r>
    </w:p>
    <w:p w:rsidR="00FA264C" w:rsidRPr="0032412C" w:rsidRDefault="00FA264C"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Важен четкий инструктаж. Правила игры надо формулировать четко, так же четко давать инструкции, распоряжения. </w:t>
      </w:r>
    </w:p>
    <w:p w:rsidR="00FA264C" w:rsidRPr="0032412C" w:rsidRDefault="00FA264C"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Особое внимание технике безопасности. Для дошкольников подобраны соответствующие возрасту безопасные упражнения и игры.</w:t>
      </w:r>
    </w:p>
    <w:p w:rsidR="00FA264C" w:rsidRPr="0032412C" w:rsidRDefault="00FA264C"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Тренинги по формированию команды обычно проходят очень динамично. Необходимая составляющая тренинга – психологические, творческие, физические </w:t>
      </w:r>
      <w:r w:rsidR="005F79D2" w:rsidRPr="0032412C">
        <w:rPr>
          <w:rFonts w:ascii="Times New Roman" w:hAnsi="Times New Roman" w:cs="Times New Roman"/>
          <w:sz w:val="24"/>
          <w:szCs w:val="24"/>
        </w:rPr>
        <w:t xml:space="preserve">игры и </w:t>
      </w:r>
      <w:r w:rsidRPr="0032412C">
        <w:rPr>
          <w:rFonts w:ascii="Times New Roman" w:hAnsi="Times New Roman" w:cs="Times New Roman"/>
          <w:sz w:val="24"/>
          <w:szCs w:val="24"/>
        </w:rPr>
        <w:t>упражнения.</w:t>
      </w:r>
    </w:p>
    <w:p w:rsidR="009C50DC" w:rsidRPr="0032412C" w:rsidRDefault="00FA264C"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Большинство заданий построены так, что выполнить их можно только сообща. И ребятам волей</w:t>
      </w:r>
      <w:r w:rsidR="00BD7862">
        <w:rPr>
          <w:rFonts w:ascii="Times New Roman" w:hAnsi="Times New Roman" w:cs="Times New Roman"/>
          <w:sz w:val="24"/>
          <w:szCs w:val="24"/>
        </w:rPr>
        <w:t xml:space="preserve"> – </w:t>
      </w:r>
      <w:r w:rsidRPr="0032412C">
        <w:rPr>
          <w:rFonts w:ascii="Times New Roman" w:hAnsi="Times New Roman" w:cs="Times New Roman"/>
          <w:sz w:val="24"/>
          <w:szCs w:val="24"/>
        </w:rPr>
        <w:t>неволей приходится вступать в кооперацию друг с другом. Важен психологический климат шумного коллектива. Надо следить за ходом игры, пресекать недружелюбное и опасное поведение.</w:t>
      </w:r>
    </w:p>
    <w:p w:rsidR="002B3EA5" w:rsidRPr="0032412C" w:rsidRDefault="002B3EA5"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sz w:val="24"/>
          <w:szCs w:val="24"/>
        </w:rPr>
        <w:t xml:space="preserve">Данные игры строятся таким образом, что каждый участник </w:t>
      </w:r>
      <w:r w:rsidR="00E57575">
        <w:rPr>
          <w:rFonts w:ascii="Times New Roman" w:hAnsi="Times New Roman" w:cs="Times New Roman"/>
          <w:sz w:val="24"/>
          <w:szCs w:val="24"/>
        </w:rPr>
        <w:t>«</w:t>
      </w:r>
      <w:r w:rsidRPr="0032412C">
        <w:rPr>
          <w:rFonts w:ascii="Times New Roman" w:hAnsi="Times New Roman" w:cs="Times New Roman"/>
          <w:sz w:val="24"/>
          <w:szCs w:val="24"/>
        </w:rPr>
        <w:t>проживает</w:t>
      </w:r>
      <w:r w:rsidR="00E57575">
        <w:rPr>
          <w:rFonts w:ascii="Times New Roman" w:hAnsi="Times New Roman" w:cs="Times New Roman"/>
          <w:sz w:val="24"/>
          <w:szCs w:val="24"/>
        </w:rPr>
        <w:t>»</w:t>
      </w:r>
      <w:r w:rsidRPr="0032412C">
        <w:rPr>
          <w:rFonts w:ascii="Times New Roman" w:hAnsi="Times New Roman" w:cs="Times New Roman"/>
          <w:sz w:val="24"/>
          <w:szCs w:val="24"/>
        </w:rPr>
        <w:t xml:space="preserve"> различные ситуации, определяя свои способности к лидерству, поддержке, творчеству, признанию заслуг другого, убеждению, принуждению, умени</w:t>
      </w:r>
      <w:r w:rsidR="00DD7FF4">
        <w:rPr>
          <w:rFonts w:ascii="Times New Roman" w:hAnsi="Times New Roman" w:cs="Times New Roman"/>
          <w:sz w:val="24"/>
          <w:szCs w:val="24"/>
        </w:rPr>
        <w:t>ю отстаивать свою позицию.</w:t>
      </w:r>
      <w:r w:rsidRPr="0032412C">
        <w:rPr>
          <w:rFonts w:ascii="Times New Roman" w:hAnsi="Times New Roman" w:cs="Times New Roman"/>
          <w:sz w:val="24"/>
          <w:szCs w:val="24"/>
        </w:rPr>
        <w:t xml:space="preserve"> Здесь можно "узнать" себя в качестве партнера по общению, открыть в себе самые разнообразные стороны личности (и те, которые помогают установить контакт, и те, которые мешают этому). </w:t>
      </w:r>
    </w:p>
    <w:p w:rsidR="002B3EA5" w:rsidRDefault="005F79D2" w:rsidP="0032412C">
      <w:pPr>
        <w:spacing w:after="0" w:line="240" w:lineRule="auto"/>
        <w:ind w:firstLine="709"/>
        <w:jc w:val="both"/>
        <w:rPr>
          <w:rFonts w:ascii="Times New Roman" w:hAnsi="Times New Roman" w:cs="Times New Roman"/>
          <w:sz w:val="24"/>
          <w:szCs w:val="24"/>
        </w:rPr>
      </w:pPr>
      <w:r w:rsidRPr="0032412C">
        <w:rPr>
          <w:rFonts w:ascii="Times New Roman" w:hAnsi="Times New Roman" w:cs="Times New Roman"/>
          <w:b/>
          <w:bCs/>
          <w:sz w:val="24"/>
          <w:szCs w:val="24"/>
        </w:rPr>
        <w:t xml:space="preserve"> </w:t>
      </w:r>
      <w:r w:rsidR="002B3EA5" w:rsidRPr="0032412C">
        <w:rPr>
          <w:rFonts w:ascii="Times New Roman" w:hAnsi="Times New Roman" w:cs="Times New Roman"/>
          <w:b/>
          <w:bCs/>
          <w:sz w:val="24"/>
          <w:szCs w:val="24"/>
        </w:rPr>
        <w:t>«</w:t>
      </w:r>
      <w:r w:rsidR="002B3EA5" w:rsidRPr="0032412C">
        <w:rPr>
          <w:rFonts w:ascii="Times New Roman" w:hAnsi="Times New Roman" w:cs="Times New Roman"/>
          <w:sz w:val="24"/>
          <w:szCs w:val="24"/>
        </w:rPr>
        <w:t xml:space="preserve">Хорошая игра похожа на хорошую работу, плохая игра похожа на плохую работу», - считал А.С. Макаренко. Активное системное использование творческих игровых форм и методов </w:t>
      </w:r>
      <w:r w:rsidR="00C1743B">
        <w:rPr>
          <w:rFonts w:ascii="Times New Roman" w:hAnsi="Times New Roman" w:cs="Times New Roman"/>
          <w:sz w:val="24"/>
          <w:szCs w:val="24"/>
        </w:rPr>
        <w:t xml:space="preserve">в работе приведет к тому, что в коллективе детей </w:t>
      </w:r>
      <w:r w:rsidR="002B3EA5" w:rsidRPr="0032412C">
        <w:rPr>
          <w:rFonts w:ascii="Times New Roman" w:hAnsi="Times New Roman" w:cs="Times New Roman"/>
          <w:sz w:val="24"/>
          <w:szCs w:val="24"/>
        </w:rPr>
        <w:t>будет создан благоприятный психологический климат, способствующи</w:t>
      </w:r>
      <w:r w:rsidR="00D81BA9">
        <w:rPr>
          <w:rFonts w:ascii="Times New Roman" w:hAnsi="Times New Roman" w:cs="Times New Roman"/>
          <w:sz w:val="24"/>
          <w:szCs w:val="24"/>
        </w:rPr>
        <w:t>й творческому росту и развитию</w:t>
      </w:r>
      <w:r w:rsidR="00BD7862">
        <w:rPr>
          <w:rFonts w:ascii="Times New Roman" w:hAnsi="Times New Roman" w:cs="Times New Roman"/>
          <w:sz w:val="24"/>
          <w:szCs w:val="24"/>
        </w:rPr>
        <w:t xml:space="preserve"> </w:t>
      </w:r>
      <w:r w:rsidR="002B3EA5" w:rsidRPr="0032412C">
        <w:rPr>
          <w:rFonts w:ascii="Times New Roman" w:hAnsi="Times New Roman" w:cs="Times New Roman"/>
          <w:sz w:val="24"/>
          <w:szCs w:val="24"/>
        </w:rPr>
        <w:t>личности ребёнка. Игра даёт прекрасную возможность переключать внимание, налаживать дисциплину, снимать напряжение, сплотить коллектив. Игра, являясь свободной, естественной формой проявления деятельности, позволяет открывать широкий простор для проявления своего «Я», личного творчества. В игре проявляются те черты характера детей и педагогов, которые трудно распознать во время обычных занятий. Через умело подобранные игровые задания, упражнения развиваются возможности детей, их таланты. Игра – это искра, зажигающая огонё</w:t>
      </w:r>
      <w:r w:rsidR="00BD7862">
        <w:rPr>
          <w:rFonts w:ascii="Times New Roman" w:hAnsi="Times New Roman" w:cs="Times New Roman"/>
          <w:sz w:val="24"/>
          <w:szCs w:val="24"/>
        </w:rPr>
        <w:t xml:space="preserve">к пытливости и любознательности </w:t>
      </w:r>
      <w:r w:rsidR="002D2C81" w:rsidRPr="00AD32A4">
        <w:rPr>
          <w:rFonts w:ascii="Times New Roman" w:hAnsi="Times New Roman" w:cs="Times New Roman"/>
          <w:sz w:val="24"/>
          <w:szCs w:val="24"/>
        </w:rPr>
        <w:t>[</w:t>
      </w:r>
      <w:r w:rsidR="009A5BE3" w:rsidRPr="00D81BA9">
        <w:rPr>
          <w:rFonts w:ascii="Times New Roman" w:hAnsi="Times New Roman" w:cs="Times New Roman"/>
          <w:sz w:val="24"/>
          <w:szCs w:val="24"/>
        </w:rPr>
        <w:t>6</w:t>
      </w:r>
      <w:r w:rsidR="002D2C81" w:rsidRPr="00AD32A4">
        <w:rPr>
          <w:rFonts w:ascii="Times New Roman" w:hAnsi="Times New Roman" w:cs="Times New Roman"/>
          <w:sz w:val="24"/>
          <w:szCs w:val="24"/>
        </w:rPr>
        <w:t>]</w:t>
      </w:r>
      <w:r w:rsidR="00BD7862">
        <w:rPr>
          <w:rFonts w:ascii="Times New Roman" w:hAnsi="Times New Roman" w:cs="Times New Roman"/>
          <w:sz w:val="24"/>
          <w:szCs w:val="24"/>
        </w:rPr>
        <w:t xml:space="preserve">. </w:t>
      </w:r>
    </w:p>
    <w:p w:rsidR="00BD7862" w:rsidRDefault="00BD7862" w:rsidP="0032412C">
      <w:pPr>
        <w:spacing w:after="0" w:line="240" w:lineRule="auto"/>
        <w:ind w:firstLine="709"/>
        <w:jc w:val="both"/>
        <w:rPr>
          <w:rFonts w:ascii="Times New Roman" w:hAnsi="Times New Roman" w:cs="Times New Roman"/>
          <w:sz w:val="24"/>
          <w:szCs w:val="24"/>
        </w:rPr>
      </w:pPr>
    </w:p>
    <w:p w:rsidR="005F79D2" w:rsidRPr="00BD7862" w:rsidRDefault="00BD7862" w:rsidP="00BD786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p>
    <w:p w:rsidR="003F2BF1" w:rsidRDefault="009A5BE3" w:rsidP="003F2BF1">
      <w:pPr>
        <w:spacing w:after="0" w:line="240" w:lineRule="auto"/>
        <w:ind w:firstLine="709"/>
        <w:jc w:val="both"/>
        <w:rPr>
          <w:rFonts w:ascii="Times New Roman" w:hAnsi="Times New Roman" w:cs="Times New Roman"/>
          <w:sz w:val="24"/>
          <w:szCs w:val="24"/>
        </w:rPr>
      </w:pPr>
      <w:bookmarkStart w:id="0" w:name="первая"/>
      <w:r w:rsidRPr="0032412C">
        <w:rPr>
          <w:rFonts w:ascii="Times New Roman" w:hAnsi="Times New Roman" w:cs="Times New Roman"/>
          <w:sz w:val="24"/>
          <w:szCs w:val="24"/>
        </w:rPr>
        <w:t>1</w:t>
      </w:r>
      <w:r w:rsidR="00EC2E7A" w:rsidRPr="0032412C">
        <w:rPr>
          <w:rFonts w:ascii="Times New Roman" w:hAnsi="Times New Roman" w:cs="Times New Roman"/>
          <w:sz w:val="24"/>
          <w:szCs w:val="24"/>
        </w:rPr>
        <w:t>.</w:t>
      </w:r>
      <w:bookmarkEnd w:id="0"/>
      <w:r w:rsidR="00EC2E7A" w:rsidRPr="0032412C">
        <w:rPr>
          <w:rFonts w:ascii="Times New Roman" w:hAnsi="Times New Roman" w:cs="Times New Roman"/>
          <w:sz w:val="24"/>
          <w:szCs w:val="24"/>
        </w:rPr>
        <w:t xml:space="preserve"> </w:t>
      </w:r>
      <w:proofErr w:type="spellStart"/>
      <w:r w:rsidR="003F2BF1">
        <w:rPr>
          <w:rFonts w:ascii="Times New Roman" w:hAnsi="Times New Roman" w:cs="Times New Roman"/>
          <w:sz w:val="24"/>
          <w:szCs w:val="24"/>
        </w:rPr>
        <w:t>Грецов</w:t>
      </w:r>
      <w:proofErr w:type="spellEnd"/>
      <w:r w:rsidR="003F2BF1">
        <w:rPr>
          <w:rFonts w:ascii="Times New Roman" w:hAnsi="Times New Roman" w:cs="Times New Roman"/>
          <w:sz w:val="24"/>
          <w:szCs w:val="24"/>
        </w:rPr>
        <w:t xml:space="preserve"> А.</w:t>
      </w:r>
      <w:r w:rsidR="003F2BF1" w:rsidRPr="0032412C">
        <w:rPr>
          <w:rFonts w:ascii="Times New Roman" w:hAnsi="Times New Roman" w:cs="Times New Roman"/>
          <w:sz w:val="24"/>
          <w:szCs w:val="24"/>
        </w:rPr>
        <w:t>Г. Лучшие упра</w:t>
      </w:r>
      <w:r w:rsidR="003F2BF1">
        <w:rPr>
          <w:rFonts w:ascii="Times New Roman" w:hAnsi="Times New Roman" w:cs="Times New Roman"/>
          <w:sz w:val="24"/>
          <w:szCs w:val="24"/>
        </w:rPr>
        <w:t>жнения для сплочения команды.</w:t>
      </w:r>
      <w:r w:rsidR="003F2BF1" w:rsidRPr="0032412C">
        <w:rPr>
          <w:rFonts w:ascii="Times New Roman" w:hAnsi="Times New Roman" w:cs="Times New Roman"/>
          <w:sz w:val="24"/>
          <w:szCs w:val="24"/>
        </w:rPr>
        <w:t xml:space="preserve"> </w:t>
      </w:r>
      <w:r w:rsidR="003F2BF1">
        <w:rPr>
          <w:rFonts w:ascii="Times New Roman" w:hAnsi="Times New Roman" w:cs="Times New Roman"/>
          <w:sz w:val="24"/>
          <w:szCs w:val="24"/>
        </w:rPr>
        <w:t>Учебно-методическое пособие. СПб.:</w:t>
      </w:r>
      <w:r w:rsidR="003F2BF1" w:rsidRPr="0032412C">
        <w:rPr>
          <w:rFonts w:ascii="Times New Roman" w:hAnsi="Times New Roman" w:cs="Times New Roman"/>
          <w:sz w:val="24"/>
          <w:szCs w:val="24"/>
        </w:rPr>
        <w:t xml:space="preserve"> </w:t>
      </w:r>
      <w:proofErr w:type="spellStart"/>
      <w:r w:rsidR="003F2BF1" w:rsidRPr="0032412C">
        <w:rPr>
          <w:rFonts w:ascii="Times New Roman" w:hAnsi="Times New Roman" w:cs="Times New Roman"/>
          <w:sz w:val="24"/>
          <w:szCs w:val="24"/>
        </w:rPr>
        <w:t>СПбНИИ</w:t>
      </w:r>
      <w:proofErr w:type="spellEnd"/>
      <w:r w:rsidR="003F2BF1" w:rsidRPr="0032412C">
        <w:rPr>
          <w:rFonts w:ascii="Times New Roman" w:hAnsi="Times New Roman" w:cs="Times New Roman"/>
          <w:sz w:val="24"/>
          <w:szCs w:val="24"/>
        </w:rPr>
        <w:t xml:space="preserve"> физической культуры, 2006</w:t>
      </w:r>
      <w:r w:rsidR="00E57575">
        <w:rPr>
          <w:rFonts w:ascii="Times New Roman" w:hAnsi="Times New Roman" w:cs="Times New Roman"/>
          <w:sz w:val="24"/>
          <w:szCs w:val="24"/>
        </w:rPr>
        <w:t>.</w:t>
      </w:r>
    </w:p>
    <w:p w:rsidR="003F2BF1" w:rsidRPr="0032412C" w:rsidRDefault="009A5BE3" w:rsidP="003F2BF1">
      <w:pPr>
        <w:spacing w:after="0" w:line="240" w:lineRule="auto"/>
        <w:ind w:firstLine="709"/>
        <w:jc w:val="both"/>
        <w:rPr>
          <w:rFonts w:ascii="Times New Roman" w:hAnsi="Times New Roman" w:cs="Times New Roman"/>
          <w:sz w:val="24"/>
          <w:szCs w:val="24"/>
        </w:rPr>
      </w:pPr>
      <w:bookmarkStart w:id="1" w:name="вторая"/>
      <w:r w:rsidRPr="0032412C">
        <w:rPr>
          <w:rFonts w:ascii="Times New Roman" w:hAnsi="Times New Roman" w:cs="Times New Roman"/>
          <w:sz w:val="24"/>
          <w:szCs w:val="24"/>
        </w:rPr>
        <w:t>2</w:t>
      </w:r>
      <w:r w:rsidR="00EC2E7A" w:rsidRPr="0032412C">
        <w:rPr>
          <w:rFonts w:ascii="Times New Roman" w:hAnsi="Times New Roman" w:cs="Times New Roman"/>
          <w:sz w:val="24"/>
          <w:szCs w:val="24"/>
        </w:rPr>
        <w:t>.</w:t>
      </w:r>
      <w:bookmarkEnd w:id="1"/>
      <w:r w:rsidR="008435D0">
        <w:rPr>
          <w:rFonts w:ascii="Times New Roman" w:hAnsi="Times New Roman" w:cs="Times New Roman"/>
          <w:sz w:val="24"/>
          <w:szCs w:val="24"/>
        </w:rPr>
        <w:t xml:space="preserve"> </w:t>
      </w:r>
      <w:r w:rsidR="003F2BF1" w:rsidRPr="0032412C">
        <w:rPr>
          <w:rFonts w:ascii="Times New Roman" w:hAnsi="Times New Roman" w:cs="Times New Roman"/>
          <w:sz w:val="24"/>
          <w:szCs w:val="24"/>
        </w:rPr>
        <w:t>Клюева</w:t>
      </w:r>
      <w:r w:rsidR="003F2BF1">
        <w:rPr>
          <w:rFonts w:ascii="Times New Roman" w:hAnsi="Times New Roman" w:cs="Times New Roman"/>
          <w:sz w:val="24"/>
          <w:szCs w:val="24"/>
        </w:rPr>
        <w:t xml:space="preserve"> Н.В., Касаткина Ю.В. </w:t>
      </w:r>
      <w:r w:rsidR="003F2BF1" w:rsidRPr="0032412C">
        <w:rPr>
          <w:rFonts w:ascii="Times New Roman" w:hAnsi="Times New Roman" w:cs="Times New Roman"/>
          <w:sz w:val="24"/>
          <w:szCs w:val="24"/>
        </w:rPr>
        <w:t>Учим детей общению</w:t>
      </w:r>
      <w:r w:rsidR="003F2BF1">
        <w:rPr>
          <w:rFonts w:ascii="Times New Roman" w:hAnsi="Times New Roman" w:cs="Times New Roman"/>
          <w:sz w:val="24"/>
          <w:szCs w:val="24"/>
        </w:rPr>
        <w:t>. Характер, коммуникабельность.</w:t>
      </w:r>
      <w:r w:rsidR="003F2BF1" w:rsidRPr="0032412C">
        <w:rPr>
          <w:rFonts w:ascii="Times New Roman" w:hAnsi="Times New Roman" w:cs="Times New Roman"/>
          <w:sz w:val="24"/>
          <w:szCs w:val="24"/>
        </w:rPr>
        <w:t xml:space="preserve"> Ярославль: Академия развития, 1997</w:t>
      </w:r>
      <w:r w:rsidR="00E57575">
        <w:rPr>
          <w:rFonts w:ascii="Times New Roman" w:hAnsi="Times New Roman" w:cs="Times New Roman"/>
          <w:sz w:val="24"/>
          <w:szCs w:val="24"/>
        </w:rPr>
        <w:t>.</w:t>
      </w:r>
      <w:r w:rsidR="003F2BF1" w:rsidRPr="0032412C">
        <w:rPr>
          <w:rFonts w:ascii="Times New Roman" w:hAnsi="Times New Roman" w:cs="Times New Roman"/>
          <w:sz w:val="24"/>
          <w:szCs w:val="24"/>
        </w:rPr>
        <w:t xml:space="preserve"> </w:t>
      </w:r>
    </w:p>
    <w:p w:rsidR="005F79D2" w:rsidRPr="0032412C" w:rsidRDefault="009A5BE3" w:rsidP="0032412C">
      <w:pPr>
        <w:spacing w:after="0" w:line="240" w:lineRule="auto"/>
        <w:ind w:firstLine="709"/>
        <w:jc w:val="both"/>
        <w:rPr>
          <w:rFonts w:ascii="Times New Roman" w:hAnsi="Times New Roman" w:cs="Times New Roman"/>
          <w:sz w:val="24"/>
          <w:szCs w:val="24"/>
        </w:rPr>
      </w:pPr>
      <w:bookmarkStart w:id="2" w:name="третья"/>
      <w:r w:rsidRPr="0032412C">
        <w:rPr>
          <w:rFonts w:ascii="Times New Roman" w:hAnsi="Times New Roman" w:cs="Times New Roman"/>
          <w:sz w:val="24"/>
          <w:szCs w:val="24"/>
        </w:rPr>
        <w:t>3</w:t>
      </w:r>
      <w:r w:rsidR="00EC2E7A" w:rsidRPr="0032412C">
        <w:rPr>
          <w:rFonts w:ascii="Times New Roman" w:hAnsi="Times New Roman" w:cs="Times New Roman"/>
          <w:sz w:val="24"/>
          <w:szCs w:val="24"/>
        </w:rPr>
        <w:t>.</w:t>
      </w:r>
      <w:bookmarkEnd w:id="2"/>
      <w:r w:rsidRPr="0032412C">
        <w:rPr>
          <w:rFonts w:ascii="Times New Roman" w:hAnsi="Times New Roman" w:cs="Times New Roman"/>
          <w:sz w:val="24"/>
          <w:szCs w:val="24"/>
        </w:rPr>
        <w:t xml:space="preserve"> </w:t>
      </w:r>
      <w:r w:rsidR="005F79D2" w:rsidRPr="0032412C">
        <w:rPr>
          <w:rFonts w:ascii="Times New Roman" w:hAnsi="Times New Roman" w:cs="Times New Roman"/>
          <w:sz w:val="24"/>
          <w:szCs w:val="24"/>
        </w:rPr>
        <w:t>Макаренко А.С.</w:t>
      </w:r>
      <w:r w:rsidR="00BD7862">
        <w:rPr>
          <w:rFonts w:ascii="Times New Roman" w:hAnsi="Times New Roman" w:cs="Times New Roman"/>
          <w:sz w:val="24"/>
          <w:szCs w:val="24"/>
        </w:rPr>
        <w:t xml:space="preserve"> Педагогическая поэма. М.: ИТРК,</w:t>
      </w:r>
      <w:r w:rsidR="005F79D2" w:rsidRPr="0032412C">
        <w:rPr>
          <w:rFonts w:ascii="Times New Roman" w:hAnsi="Times New Roman" w:cs="Times New Roman"/>
          <w:sz w:val="24"/>
          <w:szCs w:val="24"/>
        </w:rPr>
        <w:t xml:space="preserve"> 2003</w:t>
      </w:r>
      <w:r w:rsidR="00E57575">
        <w:rPr>
          <w:rFonts w:ascii="Times New Roman" w:hAnsi="Times New Roman" w:cs="Times New Roman"/>
          <w:sz w:val="24"/>
          <w:szCs w:val="24"/>
        </w:rPr>
        <w:t>.</w:t>
      </w:r>
      <w:r w:rsidR="005F79D2" w:rsidRPr="0032412C">
        <w:rPr>
          <w:rFonts w:ascii="Times New Roman" w:hAnsi="Times New Roman" w:cs="Times New Roman"/>
          <w:sz w:val="24"/>
          <w:szCs w:val="24"/>
        </w:rPr>
        <w:t xml:space="preserve"> </w:t>
      </w:r>
    </w:p>
    <w:p w:rsidR="003F2BF1" w:rsidRPr="0032412C" w:rsidRDefault="00EC2E7A" w:rsidP="003F2BF1">
      <w:pPr>
        <w:spacing w:after="0" w:line="240" w:lineRule="auto"/>
        <w:ind w:firstLine="709"/>
        <w:jc w:val="both"/>
        <w:rPr>
          <w:rFonts w:ascii="Times New Roman" w:hAnsi="Times New Roman" w:cs="Times New Roman"/>
          <w:sz w:val="24"/>
          <w:szCs w:val="24"/>
        </w:rPr>
      </w:pPr>
      <w:bookmarkStart w:id="3" w:name="четвертая"/>
      <w:r w:rsidRPr="0032412C">
        <w:rPr>
          <w:rFonts w:ascii="Times New Roman" w:hAnsi="Times New Roman" w:cs="Times New Roman"/>
          <w:sz w:val="24"/>
          <w:szCs w:val="24"/>
        </w:rPr>
        <w:t>4.</w:t>
      </w:r>
      <w:bookmarkEnd w:id="3"/>
      <w:r w:rsidRPr="0032412C">
        <w:rPr>
          <w:rFonts w:ascii="Times New Roman" w:hAnsi="Times New Roman" w:cs="Times New Roman"/>
          <w:sz w:val="24"/>
          <w:szCs w:val="24"/>
        </w:rPr>
        <w:t xml:space="preserve"> </w:t>
      </w:r>
      <w:r w:rsidR="003F2BF1" w:rsidRPr="0032412C">
        <w:rPr>
          <w:rFonts w:ascii="Times New Roman" w:hAnsi="Times New Roman" w:cs="Times New Roman"/>
          <w:iCs/>
          <w:sz w:val="24"/>
          <w:szCs w:val="24"/>
        </w:rPr>
        <w:t>См</w:t>
      </w:r>
      <w:r w:rsidR="003F2BF1">
        <w:rPr>
          <w:rFonts w:ascii="Times New Roman" w:hAnsi="Times New Roman" w:cs="Times New Roman"/>
          <w:iCs/>
          <w:sz w:val="24"/>
          <w:szCs w:val="24"/>
        </w:rPr>
        <w:t>ирнова Е.О., Хол</w:t>
      </w:r>
      <w:r w:rsidR="008435D0">
        <w:rPr>
          <w:rFonts w:ascii="Times New Roman" w:hAnsi="Times New Roman" w:cs="Times New Roman"/>
          <w:iCs/>
          <w:sz w:val="24"/>
          <w:szCs w:val="24"/>
        </w:rPr>
        <w:t>могорова В.М.  Конфликтные дети.</w:t>
      </w:r>
      <w:r w:rsidR="003F2BF1">
        <w:rPr>
          <w:rFonts w:ascii="Times New Roman" w:hAnsi="Times New Roman" w:cs="Times New Roman"/>
          <w:iCs/>
          <w:sz w:val="24"/>
          <w:szCs w:val="24"/>
        </w:rPr>
        <w:t xml:space="preserve"> </w:t>
      </w:r>
      <w:r w:rsidR="008435D0">
        <w:rPr>
          <w:rFonts w:ascii="Times New Roman" w:hAnsi="Times New Roman" w:cs="Times New Roman"/>
          <w:iCs/>
          <w:sz w:val="24"/>
          <w:szCs w:val="24"/>
        </w:rPr>
        <w:t xml:space="preserve">М.: </w:t>
      </w:r>
      <w:proofErr w:type="spellStart"/>
      <w:r w:rsidR="008435D0">
        <w:rPr>
          <w:rFonts w:ascii="Times New Roman" w:hAnsi="Times New Roman" w:cs="Times New Roman"/>
          <w:iCs/>
          <w:sz w:val="24"/>
          <w:szCs w:val="24"/>
        </w:rPr>
        <w:t>Эксмо</w:t>
      </w:r>
      <w:proofErr w:type="spellEnd"/>
      <w:r w:rsidR="003F2BF1">
        <w:rPr>
          <w:rFonts w:ascii="Times New Roman" w:hAnsi="Times New Roman" w:cs="Times New Roman"/>
          <w:iCs/>
          <w:sz w:val="24"/>
          <w:szCs w:val="24"/>
        </w:rPr>
        <w:t>,</w:t>
      </w:r>
      <w:r w:rsidR="003F2BF1" w:rsidRPr="0032412C">
        <w:rPr>
          <w:rFonts w:ascii="Times New Roman" w:hAnsi="Times New Roman" w:cs="Times New Roman"/>
          <w:iCs/>
          <w:sz w:val="24"/>
          <w:szCs w:val="24"/>
        </w:rPr>
        <w:t xml:space="preserve"> 2009</w:t>
      </w:r>
      <w:r w:rsidR="008435D0">
        <w:rPr>
          <w:rFonts w:ascii="Times New Roman" w:hAnsi="Times New Roman" w:cs="Times New Roman"/>
          <w:iCs/>
          <w:sz w:val="24"/>
          <w:szCs w:val="24"/>
        </w:rPr>
        <w:t>.</w:t>
      </w:r>
    </w:p>
    <w:p w:rsidR="00A54C75" w:rsidRPr="0032412C" w:rsidRDefault="009A5BE3" w:rsidP="003F2BF1">
      <w:pPr>
        <w:spacing w:after="0" w:line="240" w:lineRule="auto"/>
        <w:ind w:firstLine="709"/>
        <w:jc w:val="both"/>
        <w:rPr>
          <w:rFonts w:ascii="Times New Roman" w:hAnsi="Times New Roman" w:cs="Times New Roman"/>
          <w:sz w:val="24"/>
          <w:szCs w:val="24"/>
        </w:rPr>
      </w:pPr>
      <w:bookmarkStart w:id="4" w:name="пятая"/>
      <w:r w:rsidRPr="0032412C">
        <w:rPr>
          <w:rFonts w:ascii="Times New Roman" w:hAnsi="Times New Roman" w:cs="Times New Roman"/>
          <w:sz w:val="24"/>
          <w:szCs w:val="24"/>
        </w:rPr>
        <w:lastRenderedPageBreak/>
        <w:t>5</w:t>
      </w:r>
      <w:bookmarkEnd w:id="4"/>
      <w:r w:rsidR="00EC2E7A" w:rsidRPr="0032412C">
        <w:rPr>
          <w:rFonts w:ascii="Times New Roman" w:hAnsi="Times New Roman" w:cs="Times New Roman"/>
          <w:sz w:val="24"/>
          <w:szCs w:val="24"/>
        </w:rPr>
        <w:t>.</w:t>
      </w:r>
      <w:r w:rsidRPr="0032412C">
        <w:rPr>
          <w:rFonts w:ascii="Times New Roman" w:hAnsi="Times New Roman" w:cs="Times New Roman"/>
          <w:sz w:val="24"/>
          <w:szCs w:val="24"/>
        </w:rPr>
        <w:t xml:space="preserve"> </w:t>
      </w:r>
      <w:proofErr w:type="spellStart"/>
      <w:r w:rsidR="003F2BF1" w:rsidRPr="0032412C">
        <w:rPr>
          <w:rFonts w:ascii="Times New Roman" w:hAnsi="Times New Roman" w:cs="Times New Roman"/>
          <w:sz w:val="24"/>
          <w:szCs w:val="24"/>
        </w:rPr>
        <w:t>Фопель</w:t>
      </w:r>
      <w:proofErr w:type="spellEnd"/>
      <w:r w:rsidR="003F2BF1" w:rsidRPr="0032412C">
        <w:rPr>
          <w:rFonts w:ascii="Times New Roman" w:hAnsi="Times New Roman" w:cs="Times New Roman"/>
          <w:sz w:val="24"/>
          <w:szCs w:val="24"/>
        </w:rPr>
        <w:t xml:space="preserve"> К. </w:t>
      </w:r>
      <w:r w:rsidR="003F2BF1">
        <w:rPr>
          <w:rFonts w:ascii="Times New Roman" w:hAnsi="Times New Roman" w:cs="Times New Roman"/>
          <w:sz w:val="24"/>
          <w:szCs w:val="24"/>
        </w:rPr>
        <w:t>Создание команды.</w:t>
      </w:r>
      <w:r w:rsidR="003F2BF1" w:rsidRPr="0032412C">
        <w:rPr>
          <w:rFonts w:ascii="Times New Roman" w:hAnsi="Times New Roman" w:cs="Times New Roman"/>
          <w:sz w:val="24"/>
          <w:szCs w:val="24"/>
        </w:rPr>
        <w:t xml:space="preserve"> Психологические игры и упражнения, М.: Генезис, 2003</w:t>
      </w:r>
      <w:r w:rsidR="00E57575">
        <w:rPr>
          <w:rFonts w:ascii="Times New Roman" w:hAnsi="Times New Roman" w:cs="Times New Roman"/>
          <w:sz w:val="24"/>
          <w:szCs w:val="24"/>
        </w:rPr>
        <w:t>.</w:t>
      </w:r>
      <w:bookmarkStart w:id="5" w:name="_GoBack"/>
      <w:bookmarkEnd w:id="5"/>
    </w:p>
    <w:p w:rsidR="005F79D2" w:rsidRPr="0032412C" w:rsidRDefault="009A5BE3" w:rsidP="0032412C">
      <w:pPr>
        <w:spacing w:after="0" w:line="240" w:lineRule="auto"/>
        <w:ind w:firstLine="709"/>
        <w:rPr>
          <w:rFonts w:ascii="Times New Roman" w:hAnsi="Times New Roman" w:cs="Times New Roman"/>
          <w:sz w:val="24"/>
          <w:szCs w:val="24"/>
        </w:rPr>
      </w:pPr>
      <w:r w:rsidRPr="0032412C">
        <w:rPr>
          <w:rFonts w:ascii="Times New Roman" w:hAnsi="Times New Roman" w:cs="Times New Roman"/>
          <w:sz w:val="24"/>
          <w:szCs w:val="24"/>
        </w:rPr>
        <w:t>6</w:t>
      </w:r>
      <w:r w:rsidR="00EC2E7A" w:rsidRPr="0032412C">
        <w:rPr>
          <w:rFonts w:ascii="Times New Roman" w:hAnsi="Times New Roman" w:cs="Times New Roman"/>
          <w:sz w:val="24"/>
          <w:szCs w:val="24"/>
        </w:rPr>
        <w:t>.</w:t>
      </w:r>
      <w:r w:rsidR="00914E81" w:rsidRPr="0032412C">
        <w:rPr>
          <w:rFonts w:ascii="Times New Roman" w:hAnsi="Times New Roman" w:cs="Times New Roman"/>
          <w:sz w:val="24"/>
          <w:szCs w:val="24"/>
        </w:rPr>
        <w:t xml:space="preserve"> </w:t>
      </w:r>
      <w:r w:rsidR="00226A9F" w:rsidRPr="003F2BF1">
        <w:rPr>
          <w:rFonts w:ascii="Times New Roman" w:hAnsi="Times New Roman" w:cs="Times New Roman"/>
          <w:sz w:val="24"/>
          <w:szCs w:val="24"/>
        </w:rPr>
        <w:t>https://multiurok.ru/files/sbornik-ighr-na-splochieniie-kolliektiva-mladshikh.html</w:t>
      </w:r>
    </w:p>
    <w:sectPr w:rsidR="005F79D2" w:rsidRPr="0032412C" w:rsidSect="00A003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F32"/>
    <w:multiLevelType w:val="hybridMultilevel"/>
    <w:tmpl w:val="590A25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9900C4"/>
    <w:multiLevelType w:val="hybridMultilevel"/>
    <w:tmpl w:val="3B988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1C3661"/>
    <w:multiLevelType w:val="hybridMultilevel"/>
    <w:tmpl w:val="BF6892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6D49F5"/>
    <w:multiLevelType w:val="hybridMultilevel"/>
    <w:tmpl w:val="1B58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4B627F"/>
    <w:multiLevelType w:val="hybridMultilevel"/>
    <w:tmpl w:val="FBDCCFDA"/>
    <w:lvl w:ilvl="0" w:tplc="D3A045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2F1"/>
    <w:rsid w:val="000035B5"/>
    <w:rsid w:val="000062A5"/>
    <w:rsid w:val="00011C97"/>
    <w:rsid w:val="000640A9"/>
    <w:rsid w:val="00083043"/>
    <w:rsid w:val="000A3AC9"/>
    <w:rsid w:val="00106979"/>
    <w:rsid w:val="00125E53"/>
    <w:rsid w:val="001D336B"/>
    <w:rsid w:val="00226A9F"/>
    <w:rsid w:val="002A3708"/>
    <w:rsid w:val="002B3EA5"/>
    <w:rsid w:val="002D2C81"/>
    <w:rsid w:val="002E43BE"/>
    <w:rsid w:val="0032412C"/>
    <w:rsid w:val="0034036E"/>
    <w:rsid w:val="003A4F54"/>
    <w:rsid w:val="003E56B0"/>
    <w:rsid w:val="003F2BF1"/>
    <w:rsid w:val="00470E3B"/>
    <w:rsid w:val="00536C59"/>
    <w:rsid w:val="00542BDD"/>
    <w:rsid w:val="00550147"/>
    <w:rsid w:val="0055123B"/>
    <w:rsid w:val="00576D10"/>
    <w:rsid w:val="005E2665"/>
    <w:rsid w:val="005F225B"/>
    <w:rsid w:val="005F5404"/>
    <w:rsid w:val="005F79D2"/>
    <w:rsid w:val="00606089"/>
    <w:rsid w:val="00634AEE"/>
    <w:rsid w:val="00746E07"/>
    <w:rsid w:val="007B1521"/>
    <w:rsid w:val="007C412D"/>
    <w:rsid w:val="007E4560"/>
    <w:rsid w:val="008435D0"/>
    <w:rsid w:val="008A3E7B"/>
    <w:rsid w:val="008C46F3"/>
    <w:rsid w:val="008D7547"/>
    <w:rsid w:val="00914E81"/>
    <w:rsid w:val="00943FC5"/>
    <w:rsid w:val="009972F1"/>
    <w:rsid w:val="009A5BE3"/>
    <w:rsid w:val="009C040F"/>
    <w:rsid w:val="009C50DC"/>
    <w:rsid w:val="00A003CE"/>
    <w:rsid w:val="00A54C75"/>
    <w:rsid w:val="00AA63D3"/>
    <w:rsid w:val="00AD32A4"/>
    <w:rsid w:val="00B432A2"/>
    <w:rsid w:val="00BA007F"/>
    <w:rsid w:val="00BA4573"/>
    <w:rsid w:val="00BD7862"/>
    <w:rsid w:val="00BF7048"/>
    <w:rsid w:val="00C01147"/>
    <w:rsid w:val="00C10EA1"/>
    <w:rsid w:val="00C1743B"/>
    <w:rsid w:val="00C57092"/>
    <w:rsid w:val="00CC6520"/>
    <w:rsid w:val="00CE0EC1"/>
    <w:rsid w:val="00D81BA9"/>
    <w:rsid w:val="00DB6EAD"/>
    <w:rsid w:val="00DD7FF4"/>
    <w:rsid w:val="00E1686D"/>
    <w:rsid w:val="00E17923"/>
    <w:rsid w:val="00E57575"/>
    <w:rsid w:val="00EC10E7"/>
    <w:rsid w:val="00EC2E7A"/>
    <w:rsid w:val="00F01AE5"/>
    <w:rsid w:val="00F271D8"/>
    <w:rsid w:val="00F35C5B"/>
    <w:rsid w:val="00F675D8"/>
    <w:rsid w:val="00FA264C"/>
    <w:rsid w:val="00FB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CFD4"/>
  <w15:docId w15:val="{633757A8-9ADC-0C4F-B97B-903BA52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048"/>
    <w:rPr>
      <w:rFonts w:ascii="Times New Roman" w:hAnsi="Times New Roman" w:cs="Times New Roman"/>
      <w:sz w:val="24"/>
      <w:szCs w:val="24"/>
    </w:rPr>
  </w:style>
  <w:style w:type="paragraph" w:styleId="a4">
    <w:name w:val="List Paragraph"/>
    <w:basedOn w:val="a"/>
    <w:uiPriority w:val="34"/>
    <w:qFormat/>
    <w:rsid w:val="000640A9"/>
    <w:pPr>
      <w:ind w:left="720"/>
      <w:contextualSpacing/>
    </w:pPr>
  </w:style>
  <w:style w:type="paragraph" w:styleId="a5">
    <w:name w:val="Body Text"/>
    <w:basedOn w:val="a"/>
    <w:link w:val="a6"/>
    <w:uiPriority w:val="99"/>
    <w:semiHidden/>
    <w:unhideWhenUsed/>
    <w:rsid w:val="005E2665"/>
    <w:pPr>
      <w:spacing w:after="120"/>
    </w:pPr>
  </w:style>
  <w:style w:type="character" w:customStyle="1" w:styleId="a6">
    <w:name w:val="Основной текст Знак"/>
    <w:basedOn w:val="a0"/>
    <w:link w:val="a5"/>
    <w:uiPriority w:val="99"/>
    <w:semiHidden/>
    <w:rsid w:val="005E2665"/>
  </w:style>
  <w:style w:type="character" w:styleId="a7">
    <w:name w:val="Strong"/>
    <w:basedOn w:val="a0"/>
    <w:uiPriority w:val="22"/>
    <w:qFormat/>
    <w:rsid w:val="005F79D2"/>
    <w:rPr>
      <w:b/>
      <w:bCs/>
    </w:rPr>
  </w:style>
  <w:style w:type="character" w:styleId="a8">
    <w:name w:val="Hyperlink"/>
    <w:basedOn w:val="a0"/>
    <w:uiPriority w:val="99"/>
    <w:unhideWhenUsed/>
    <w:rsid w:val="00914E81"/>
    <w:rPr>
      <w:color w:val="0563C1" w:themeColor="hyperlink"/>
      <w:u w:val="single"/>
    </w:rPr>
  </w:style>
  <w:style w:type="character" w:styleId="a9">
    <w:name w:val="FollowedHyperlink"/>
    <w:basedOn w:val="a0"/>
    <w:uiPriority w:val="99"/>
    <w:semiHidden/>
    <w:unhideWhenUsed/>
    <w:rsid w:val="0091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417">
      <w:bodyDiv w:val="1"/>
      <w:marLeft w:val="0"/>
      <w:marRight w:val="0"/>
      <w:marTop w:val="0"/>
      <w:marBottom w:val="0"/>
      <w:divBdr>
        <w:top w:val="none" w:sz="0" w:space="0" w:color="auto"/>
        <w:left w:val="none" w:sz="0" w:space="0" w:color="auto"/>
        <w:bottom w:val="none" w:sz="0" w:space="0" w:color="auto"/>
        <w:right w:val="none" w:sz="0" w:space="0" w:color="auto"/>
      </w:divBdr>
    </w:div>
    <w:div w:id="343048118">
      <w:bodyDiv w:val="1"/>
      <w:marLeft w:val="0"/>
      <w:marRight w:val="0"/>
      <w:marTop w:val="0"/>
      <w:marBottom w:val="0"/>
      <w:divBdr>
        <w:top w:val="none" w:sz="0" w:space="0" w:color="auto"/>
        <w:left w:val="none" w:sz="0" w:space="0" w:color="auto"/>
        <w:bottom w:val="none" w:sz="0" w:space="0" w:color="auto"/>
        <w:right w:val="none" w:sz="0" w:space="0" w:color="auto"/>
      </w:divBdr>
    </w:div>
    <w:div w:id="767236520">
      <w:bodyDiv w:val="1"/>
      <w:marLeft w:val="0"/>
      <w:marRight w:val="0"/>
      <w:marTop w:val="0"/>
      <w:marBottom w:val="0"/>
      <w:divBdr>
        <w:top w:val="none" w:sz="0" w:space="0" w:color="auto"/>
        <w:left w:val="none" w:sz="0" w:space="0" w:color="auto"/>
        <w:bottom w:val="none" w:sz="0" w:space="0" w:color="auto"/>
        <w:right w:val="none" w:sz="0" w:space="0" w:color="auto"/>
      </w:divBdr>
    </w:div>
    <w:div w:id="1129083747">
      <w:bodyDiv w:val="1"/>
      <w:marLeft w:val="0"/>
      <w:marRight w:val="0"/>
      <w:marTop w:val="0"/>
      <w:marBottom w:val="0"/>
      <w:divBdr>
        <w:top w:val="none" w:sz="0" w:space="0" w:color="auto"/>
        <w:left w:val="none" w:sz="0" w:space="0" w:color="auto"/>
        <w:bottom w:val="none" w:sz="0" w:space="0" w:color="auto"/>
        <w:right w:val="none" w:sz="0" w:space="0" w:color="auto"/>
      </w:divBdr>
    </w:div>
    <w:div w:id="19419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B234-374C-0F4A-B481-87F8FFD4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Microsoft Office</cp:lastModifiedBy>
  <cp:revision>5</cp:revision>
  <dcterms:created xsi:type="dcterms:W3CDTF">2022-10-07T15:06:00Z</dcterms:created>
  <dcterms:modified xsi:type="dcterms:W3CDTF">2022-10-09T05:30:00Z</dcterms:modified>
</cp:coreProperties>
</file>